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E096" w14:textId="3E1C791A" w:rsidR="00CF2BCA" w:rsidRDefault="00CF2BCA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CURIOUS NEW VOICES SUMMER PLAYWRITING INTENSIVE</w:t>
      </w:r>
    </w:p>
    <w:p w14:paraId="655EA8BE" w14:textId="7077ADD1" w:rsidR="00CF2BCA" w:rsidRDefault="00CF2BCA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202</w:t>
      </w:r>
      <w:r w:rsidR="005C5190">
        <w:rPr>
          <w:rFonts w:ascii="Century Gothic" w:hAnsi="Century Gothic"/>
          <w:b/>
        </w:rPr>
        <w:t xml:space="preserve">1 </w:t>
      </w:r>
      <w:r>
        <w:rPr>
          <w:rFonts w:ascii="Century Gothic" w:hAnsi="Century Gothic"/>
          <w:b/>
        </w:rPr>
        <w:t>Application Form</w:t>
      </w:r>
    </w:p>
    <w:p w14:paraId="6070F5EA" w14:textId="49DC449A" w:rsidR="00CF2BCA" w:rsidRDefault="00CF2BCA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dates: July 6 – 2</w:t>
      </w:r>
      <w:r w:rsidR="005C5190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>, 2020</w:t>
      </w:r>
    </w:p>
    <w:p w14:paraId="7FE5E3F3" w14:textId="77777777" w:rsidR="00CF2BCA" w:rsidRDefault="00CF2BCA" w:rsidP="003D0F79">
      <w:pPr>
        <w:rPr>
          <w:rFonts w:ascii="Century Gothic" w:hAnsi="Century Gothic"/>
          <w:b/>
        </w:rPr>
      </w:pPr>
    </w:p>
    <w:p w14:paraId="53077BE1" w14:textId="77777777" w:rsidR="00CF2BCA" w:rsidRDefault="00CF2BCA" w:rsidP="003D0F79">
      <w:pPr>
        <w:rPr>
          <w:rFonts w:ascii="Century Gothic" w:hAnsi="Century Gothic"/>
          <w:b/>
        </w:rPr>
      </w:pPr>
    </w:p>
    <w:p w14:paraId="0F3D4969" w14:textId="3166E261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Program Description:</w:t>
      </w:r>
      <w:r>
        <w:rPr>
          <w:rFonts w:ascii="Century Gothic" w:hAnsi="Century Gothic"/>
        </w:rPr>
        <w:t xml:space="preserve"> A</w:t>
      </w:r>
      <w:r w:rsidRPr="00537D69">
        <w:rPr>
          <w:rFonts w:ascii="Century Gothic" w:hAnsi="Century Gothic"/>
        </w:rPr>
        <w:t>n engagi</w:t>
      </w:r>
      <w:r>
        <w:rPr>
          <w:rFonts w:ascii="Century Gothic" w:hAnsi="Century Gothic"/>
        </w:rPr>
        <w:t>ng three-week playwriting intensive!</w:t>
      </w:r>
    </w:p>
    <w:p w14:paraId="3D35F179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Writers </w:t>
      </w:r>
      <w:r w:rsidRPr="00537D69">
        <w:rPr>
          <w:rFonts w:ascii="Century Gothic" w:hAnsi="Century Gothic"/>
        </w:rPr>
        <w:t>ages 15</w:t>
      </w:r>
      <w:r>
        <w:rPr>
          <w:rFonts w:ascii="Century Gothic" w:hAnsi="Century Gothic"/>
        </w:rPr>
        <w:t>-22 team with instructors to practice the art of</w:t>
      </w:r>
    </w:p>
    <w:p w14:paraId="597D8EDD" w14:textId="500A78F5" w:rsidR="003D0F79" w:rsidRDefault="003D0F79" w:rsidP="003D0F79">
      <w:pPr>
        <w:rPr>
          <w:rFonts w:ascii="Century Gothic" w:hAnsi="Century Gothic"/>
        </w:rPr>
      </w:pPr>
      <w:r w:rsidRPr="00537D69">
        <w:rPr>
          <w:rFonts w:ascii="Century Gothic" w:hAnsi="Century Gothic"/>
        </w:rPr>
        <w:t>playwriti</w:t>
      </w:r>
      <w:r>
        <w:rPr>
          <w:rFonts w:ascii="Century Gothic" w:hAnsi="Century Gothic"/>
        </w:rPr>
        <w:t xml:space="preserve">ng and develop </w:t>
      </w:r>
      <w:r w:rsidRPr="00537D69">
        <w:rPr>
          <w:rFonts w:ascii="Century Gothic" w:hAnsi="Century Gothic"/>
        </w:rPr>
        <w:t>short new plays.</w:t>
      </w:r>
      <w:r>
        <w:rPr>
          <w:rFonts w:ascii="Century Gothic" w:hAnsi="Century Gothic"/>
        </w:rPr>
        <w:t xml:space="preserve"> Plays are produced over</w:t>
      </w:r>
    </w:p>
    <w:p w14:paraId="40DEA14E" w14:textId="77777777" w:rsidR="003D0F79" w:rsidRPr="00537D6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weekend of performances using professional actors and </w:t>
      </w:r>
      <w:r w:rsidRPr="00537D69">
        <w:rPr>
          <w:rFonts w:ascii="Century Gothic" w:hAnsi="Century Gothic"/>
        </w:rPr>
        <w:t>directors.</w:t>
      </w:r>
    </w:p>
    <w:p w14:paraId="37DF1231" w14:textId="77777777" w:rsidR="003D0F79" w:rsidRPr="00537D69" w:rsidRDefault="003D0F79" w:rsidP="003D0F79">
      <w:pPr>
        <w:rPr>
          <w:rFonts w:ascii="Century Gothic" w:hAnsi="Century Gothic"/>
        </w:rPr>
      </w:pPr>
    </w:p>
    <w:p w14:paraId="03C9A803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Two</w:t>
      </w:r>
      <w:r w:rsidRPr="009D034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nationally-renowned</w:t>
      </w:r>
      <w:r w:rsidRPr="009D034D">
        <w:rPr>
          <w:rFonts w:ascii="Century Gothic" w:hAnsi="Century Gothic"/>
          <w:i/>
        </w:rPr>
        <w:t xml:space="preserve"> playwrights </w:t>
      </w:r>
      <w:r>
        <w:rPr>
          <w:rFonts w:ascii="Century Gothic" w:hAnsi="Century Gothic"/>
          <w:i/>
        </w:rPr>
        <w:t>will lead</w:t>
      </w:r>
      <w:r w:rsidRPr="009D034D">
        <w:rPr>
          <w:rFonts w:ascii="Century Gothic" w:hAnsi="Century Gothic"/>
          <w:i/>
        </w:rPr>
        <w:t xml:space="preserve"> day-long Master Classes</w:t>
      </w:r>
      <w:r>
        <w:rPr>
          <w:rFonts w:ascii="Century Gothic" w:hAnsi="Century Gothic"/>
          <w:i/>
        </w:rPr>
        <w:t xml:space="preserve"> during the Intensive</w:t>
      </w:r>
      <w:r w:rsidRPr="009D034D">
        <w:rPr>
          <w:rFonts w:ascii="Century Gothic" w:hAnsi="Century Gothic"/>
          <w:i/>
        </w:rPr>
        <w:t>, offering students the opportunity to learn from the leading voices in American theatre in an intimate setting</w:t>
      </w:r>
      <w:r w:rsidRPr="00537D69">
        <w:rPr>
          <w:rFonts w:ascii="Century Gothic" w:hAnsi="Century Gothic"/>
        </w:rPr>
        <w:t>.</w:t>
      </w:r>
    </w:p>
    <w:p w14:paraId="6A3F3622" w14:textId="77777777" w:rsidR="003D0F79" w:rsidRDefault="003D0F79" w:rsidP="003D0F79">
      <w:pPr>
        <w:rPr>
          <w:rFonts w:ascii="Century Gothic" w:hAnsi="Century Gothic"/>
        </w:rPr>
      </w:pPr>
    </w:p>
    <w:p w14:paraId="160C954A" w14:textId="77777777" w:rsidR="003D0F79" w:rsidRPr="00A328EA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 xml:space="preserve">To be eligible for </w:t>
      </w:r>
      <w:r>
        <w:rPr>
          <w:rFonts w:ascii="Century Gothic" w:hAnsi="Century Gothic"/>
          <w:b/>
        </w:rPr>
        <w:t>the Intensive</w:t>
      </w:r>
      <w:r w:rsidRPr="004F247E">
        <w:rPr>
          <w:rFonts w:ascii="Century Gothic" w:hAnsi="Century Gothic"/>
          <w:b/>
        </w:rPr>
        <w:t>, Playwrights must be</w:t>
      </w:r>
      <w:r w:rsidRPr="00A328EA">
        <w:rPr>
          <w:rFonts w:ascii="Century Gothic" w:hAnsi="Century Gothic"/>
        </w:rPr>
        <w:t>:</w:t>
      </w:r>
    </w:p>
    <w:p w14:paraId="7BC7F0AD" w14:textId="77777777" w:rsidR="003D0F79" w:rsidRPr="00A328EA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Between the ages of 15-22</w:t>
      </w:r>
      <w:r w:rsidRPr="00A328EA">
        <w:rPr>
          <w:rFonts w:ascii="Century Gothic" w:hAnsi="Century Gothic"/>
        </w:rPr>
        <w:t xml:space="preserve"> during the </w:t>
      </w:r>
      <w:r>
        <w:rPr>
          <w:rFonts w:ascii="Century Gothic" w:hAnsi="Century Gothic"/>
        </w:rPr>
        <w:t>Summer Intensive.</w:t>
      </w:r>
    </w:p>
    <w:p w14:paraId="406910E9" w14:textId="77777777" w:rsidR="003D0F79" w:rsidRPr="00B00930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Committed to developing a new short play during</w:t>
      </w:r>
      <w:r w:rsidRPr="00B00930">
        <w:rPr>
          <w:rFonts w:ascii="Century Gothic" w:hAnsi="Century Gothic"/>
        </w:rPr>
        <w:t xml:space="preserve"> the Intensive.</w:t>
      </w:r>
    </w:p>
    <w:p w14:paraId="19BAA26C" w14:textId="6292D7FD" w:rsidR="003D0F79" w:rsidRPr="00B00930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>Playwri</w:t>
      </w:r>
      <w:r>
        <w:rPr>
          <w:rFonts w:ascii="Century Gothic" w:hAnsi="Century Gothic"/>
          <w:b/>
        </w:rPr>
        <w:t>ting Intensive schedule</w:t>
      </w:r>
      <w:r w:rsidRPr="00A328EA">
        <w:rPr>
          <w:rFonts w:ascii="Century Gothic" w:hAnsi="Century Gothic"/>
        </w:rPr>
        <w:t>:</w:t>
      </w:r>
      <w:r w:rsidR="005C5190">
        <w:rPr>
          <w:rFonts w:ascii="Century Gothic" w:hAnsi="Century Gothic"/>
        </w:rPr>
        <w:t xml:space="preserve"> </w:t>
      </w:r>
      <w:r w:rsidR="005C5190" w:rsidRPr="005C5190">
        <w:rPr>
          <w:rFonts w:ascii="Century Gothic" w:hAnsi="Century Gothic"/>
          <w:i/>
          <w:iCs/>
        </w:rPr>
        <w:t>Tuesday</w:t>
      </w:r>
      <w:r w:rsidRPr="005C5190">
        <w:rPr>
          <w:rFonts w:ascii="Century Gothic" w:hAnsi="Century Gothic"/>
          <w:i/>
          <w:iCs/>
        </w:rPr>
        <w:t xml:space="preserve"> J</w:t>
      </w:r>
      <w:r w:rsidRPr="00B00930">
        <w:rPr>
          <w:rFonts w:ascii="Century Gothic" w:hAnsi="Century Gothic"/>
          <w:i/>
        </w:rPr>
        <w:t xml:space="preserve">uly </w:t>
      </w:r>
      <w:r w:rsidR="00CF2BCA">
        <w:rPr>
          <w:rFonts w:ascii="Century Gothic" w:hAnsi="Century Gothic"/>
          <w:i/>
        </w:rPr>
        <w:t>6</w:t>
      </w:r>
      <w:r w:rsidR="00165F35">
        <w:rPr>
          <w:rFonts w:ascii="Century Gothic" w:hAnsi="Century Gothic"/>
          <w:i/>
        </w:rPr>
        <w:t xml:space="preserve"> </w:t>
      </w:r>
      <w:r w:rsidRPr="00B00930">
        <w:rPr>
          <w:rFonts w:ascii="Century Gothic" w:hAnsi="Century Gothic"/>
          <w:i/>
        </w:rPr>
        <w:t>through Sunday</w:t>
      </w:r>
      <w:r w:rsidR="00165F35">
        <w:rPr>
          <w:rFonts w:ascii="Century Gothic" w:hAnsi="Century Gothic"/>
          <w:i/>
        </w:rPr>
        <w:t xml:space="preserve"> July 2</w:t>
      </w:r>
      <w:r w:rsidR="00CF2BCA">
        <w:rPr>
          <w:rFonts w:ascii="Century Gothic" w:hAnsi="Century Gothic"/>
          <w:i/>
        </w:rPr>
        <w:t>6</w:t>
      </w:r>
    </w:p>
    <w:p w14:paraId="27F5D2AA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9:30am-3:30pm Monday-Friday.</w:t>
      </w:r>
    </w:p>
    <w:p w14:paraId="1C9F9DE6" w14:textId="77777777" w:rsidR="003D0F79" w:rsidRPr="003C4CA4" w:rsidRDefault="003D0F79" w:rsidP="00A0796F">
      <w:pPr>
        <w:rPr>
          <w:rFonts w:ascii="Century Gothic" w:hAnsi="Century Gothic" w:cs="Arial"/>
          <w:i/>
          <w:color w:val="1A1A1A"/>
        </w:rPr>
      </w:pPr>
      <w:r w:rsidRPr="003C4CA4">
        <w:rPr>
          <w:rFonts w:ascii="Century Gothic" w:hAnsi="Century Gothic" w:cs="Arial"/>
          <w:i/>
          <w:color w:val="1A1A1A"/>
        </w:rPr>
        <w:t>Each day begins with a physical warm-up, ensemble generated poetry and a balance of guided exercises and self-directed writing time allowing playwrights to disco</w:t>
      </w:r>
      <w:r>
        <w:rPr>
          <w:rFonts w:ascii="Century Gothic" w:hAnsi="Century Gothic" w:cs="Arial"/>
          <w:i/>
          <w:color w:val="1A1A1A"/>
        </w:rPr>
        <w:t xml:space="preserve">ver the play that is emerging.  </w:t>
      </w:r>
      <w:r w:rsidRPr="003C4CA4">
        <w:rPr>
          <w:rFonts w:ascii="Century Gothic" w:hAnsi="Century Gothic" w:cs="Arial"/>
          <w:i/>
          <w:color w:val="1A1A1A"/>
        </w:rPr>
        <w:t>Feedback from nationally recognized playwrights and writing mentors along with the collaborative nature of the rehearsal and revision process all combine to support the playwright in a challenging yet satisfying development process.</w:t>
      </w:r>
    </w:p>
    <w:p w14:paraId="327947BD" w14:textId="77777777" w:rsidR="003D0F79" w:rsidRPr="003C4CA4" w:rsidRDefault="003D0F79" w:rsidP="003D0F79">
      <w:pPr>
        <w:rPr>
          <w:rFonts w:ascii="Century Gothic" w:hAnsi="Century Gothic"/>
        </w:rPr>
      </w:pPr>
    </w:p>
    <w:p w14:paraId="71C1E690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Weekend Festival Schedule:</w:t>
      </w:r>
    </w:p>
    <w:p w14:paraId="36B71866" w14:textId="34E05C8E" w:rsidR="003D0F79" w:rsidRDefault="006D15D0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July </w:t>
      </w:r>
      <w:r w:rsidR="00165F35">
        <w:rPr>
          <w:rFonts w:ascii="Century Gothic" w:hAnsi="Century Gothic"/>
        </w:rPr>
        <w:t>2</w:t>
      </w:r>
      <w:r w:rsidR="005C5190">
        <w:rPr>
          <w:rFonts w:ascii="Century Gothic" w:hAnsi="Century Gothic"/>
        </w:rPr>
        <w:t>3</w:t>
      </w:r>
      <w:r w:rsidR="00CF2BCA">
        <w:rPr>
          <w:rFonts w:ascii="Century Gothic" w:hAnsi="Century Gothic"/>
        </w:rPr>
        <w:t>-2</w:t>
      </w:r>
      <w:r w:rsidR="005C5190">
        <w:rPr>
          <w:rFonts w:ascii="Century Gothic" w:hAnsi="Century Gothic"/>
        </w:rPr>
        <w:t>5</w:t>
      </w:r>
      <w:r w:rsidR="00165F35">
        <w:rPr>
          <w:rFonts w:ascii="Century Gothic" w:hAnsi="Century Gothic"/>
        </w:rPr>
        <w:t xml:space="preserve"> </w:t>
      </w:r>
      <w:r w:rsidR="003D0F79">
        <w:rPr>
          <w:rFonts w:ascii="Century Gothic" w:hAnsi="Century Gothic"/>
        </w:rPr>
        <w:t>Performances begin at 7:00</w:t>
      </w:r>
      <w:r w:rsidR="00A90E8E">
        <w:rPr>
          <w:rFonts w:ascii="Century Gothic" w:hAnsi="Century Gothic"/>
        </w:rPr>
        <w:t xml:space="preserve"> </w:t>
      </w:r>
      <w:r w:rsidR="003D0F79">
        <w:rPr>
          <w:rFonts w:ascii="Century Gothic" w:hAnsi="Century Gothic"/>
        </w:rPr>
        <w:t>pm</w:t>
      </w:r>
    </w:p>
    <w:p w14:paraId="292FE516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Cost:</w:t>
      </w:r>
    </w:p>
    <w:p w14:paraId="3FACA2D5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87740">
        <w:rPr>
          <w:rFonts w:ascii="Century Gothic" w:hAnsi="Century Gothic"/>
        </w:rPr>
        <w:t xml:space="preserve">The cost </w:t>
      </w:r>
      <w:r>
        <w:rPr>
          <w:rFonts w:ascii="Century Gothic" w:hAnsi="Century Gothic"/>
        </w:rPr>
        <w:t>for the Summer Intensive is $750</w:t>
      </w:r>
      <w:r w:rsidRPr="00387740">
        <w:rPr>
          <w:rFonts w:ascii="Century Gothic" w:hAnsi="Century Gothic"/>
        </w:rPr>
        <w:t>.00</w:t>
      </w:r>
    </w:p>
    <w:p w14:paraId="7711147E" w14:textId="4D634C87" w:rsidR="003D0F79" w:rsidRP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D0F79">
        <w:rPr>
          <w:rFonts w:ascii="Century Gothic" w:hAnsi="Century Gothic"/>
        </w:rPr>
        <w:t>Partial and full scholarships are available based on need and merit.</w:t>
      </w:r>
    </w:p>
    <w:p w14:paraId="003A784F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Director:</w:t>
      </w:r>
    </w:p>
    <w:p w14:paraId="0E29F010" w14:textId="4FCBAAD1" w:rsidR="00F44436" w:rsidRPr="003D0F79" w:rsidRDefault="003D0F79" w:rsidP="003D0F79">
      <w:r w:rsidRPr="00E47178">
        <w:rPr>
          <w:rFonts w:ascii="Century Gothic" w:hAnsi="Century Gothic"/>
        </w:rPr>
        <w:t>Dee Covington heads the Curious New Voices youth playwriting program</w:t>
      </w:r>
      <w:r>
        <w:rPr>
          <w:rFonts w:ascii="Century Gothic" w:hAnsi="Century Gothic"/>
        </w:rPr>
        <w:t>, entering its 1</w:t>
      </w:r>
      <w:r w:rsidR="005C5190">
        <w:rPr>
          <w:rFonts w:ascii="Century Gothic" w:hAnsi="Century Gothic"/>
        </w:rPr>
        <w:t>8</w:t>
      </w:r>
      <w:r w:rsidRPr="00183A7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season</w:t>
      </w:r>
      <w:r w:rsidRPr="00E47178">
        <w:rPr>
          <w:rFonts w:ascii="Century Gothic" w:hAnsi="Century Gothic"/>
        </w:rPr>
        <w:t xml:space="preserve">.  She is a founding </w:t>
      </w:r>
      <w:r>
        <w:rPr>
          <w:rFonts w:ascii="Century Gothic" w:hAnsi="Century Gothic"/>
        </w:rPr>
        <w:t xml:space="preserve">member of </w:t>
      </w:r>
      <w:r w:rsidRPr="00E47178">
        <w:rPr>
          <w:rFonts w:ascii="Century Gothic" w:hAnsi="Century Gothic"/>
        </w:rPr>
        <w:t>Curious</w:t>
      </w:r>
      <w:r>
        <w:rPr>
          <w:rFonts w:ascii="Century Gothic" w:hAnsi="Century Gothic"/>
        </w:rPr>
        <w:t xml:space="preserve"> Theatre Company with over </w:t>
      </w:r>
      <w:r w:rsidRPr="00E47178">
        <w:rPr>
          <w:rFonts w:ascii="Century Gothic" w:hAnsi="Century Gothic"/>
        </w:rPr>
        <w:t xml:space="preserve">20 years </w:t>
      </w:r>
      <w:r>
        <w:rPr>
          <w:rFonts w:ascii="Century Gothic" w:hAnsi="Century Gothic"/>
        </w:rPr>
        <w:t xml:space="preserve">of </w:t>
      </w:r>
      <w:r w:rsidRPr="00E47178">
        <w:rPr>
          <w:rFonts w:ascii="Century Gothic" w:hAnsi="Century Gothic"/>
        </w:rPr>
        <w:t>experience working with teenagers in a variety of theatrical settings, including the nationally recognized teen theatre company Break the Cycle and the prestigious Perry-Mansfield Performing Arts School and Camp</w:t>
      </w:r>
      <w:r>
        <w:rPr>
          <w:rFonts w:ascii="Century Gothic" w:hAnsi="Century Gothic"/>
        </w:rPr>
        <w:t>.</w:t>
      </w:r>
    </w:p>
    <w:p w14:paraId="3F5265A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79EB5234" w14:textId="64983C69" w:rsidR="00F44436" w:rsidRDefault="00E47178" w:rsidP="003D0F79">
      <w:pPr>
        <w:jc w:val="center"/>
        <w:rPr>
          <w:rFonts w:ascii="Futura" w:hAnsi="Futura" w:cs="Futura"/>
          <w:b/>
          <w:sz w:val="32"/>
          <w:szCs w:val="32"/>
        </w:rPr>
      </w:pPr>
      <w:r w:rsidRPr="00E47178">
        <w:rPr>
          <w:rFonts w:ascii="Futura" w:hAnsi="Futura" w:cs="Futura"/>
          <w:b/>
          <w:sz w:val="32"/>
          <w:szCs w:val="32"/>
        </w:rPr>
        <w:lastRenderedPageBreak/>
        <w:t>**</w:t>
      </w:r>
      <w:r w:rsidRPr="00E47178">
        <w:rPr>
          <w:rFonts w:ascii="Futura" w:hAnsi="Futura" w:cs="Futura"/>
          <w:b/>
          <w:color w:val="FF0000"/>
          <w:sz w:val="32"/>
          <w:szCs w:val="32"/>
        </w:rPr>
        <w:t>Please fill out the Application Form below in full and attach a short play submission</w:t>
      </w:r>
      <w:r w:rsidRPr="00E47178">
        <w:rPr>
          <w:rFonts w:ascii="Futura" w:hAnsi="Futura" w:cs="Futura"/>
          <w:b/>
          <w:sz w:val="32"/>
          <w:szCs w:val="32"/>
        </w:rPr>
        <w:t>**</w:t>
      </w:r>
    </w:p>
    <w:p w14:paraId="6D70A0B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0A6BA30C" w14:textId="77777777" w:rsidR="00A86D19" w:rsidRPr="00387740" w:rsidRDefault="00A86D19" w:rsidP="00A86D19">
      <w:pPr>
        <w:rPr>
          <w:rFonts w:ascii="Century Gothic" w:hAnsi="Century Gothic"/>
          <w:b/>
        </w:rPr>
      </w:pPr>
      <w:r w:rsidRPr="00387740">
        <w:rPr>
          <w:rFonts w:ascii="Century Gothic" w:hAnsi="Century Gothic"/>
          <w:b/>
        </w:rPr>
        <w:t>Questions?  Contact:</w:t>
      </w:r>
    </w:p>
    <w:p w14:paraId="23A55F76" w14:textId="77777777" w:rsidR="003D0F79" w:rsidRDefault="00A86D19" w:rsidP="003D0F79">
      <w:pPr>
        <w:rPr>
          <w:rFonts w:ascii="Century Gothic" w:hAnsi="Century Gothic"/>
          <w:sz w:val="22"/>
          <w:szCs w:val="22"/>
        </w:rPr>
      </w:pPr>
      <w:r w:rsidRPr="00387740">
        <w:rPr>
          <w:rFonts w:ascii="Century Gothic" w:hAnsi="Century Gothic"/>
          <w:sz w:val="22"/>
          <w:szCs w:val="22"/>
        </w:rPr>
        <w:t xml:space="preserve">Education Director Dee Covington at </w:t>
      </w:r>
      <w:hyperlink r:id="rId8" w:history="1">
        <w:r w:rsidRPr="00387740">
          <w:rPr>
            <w:rStyle w:val="Hyperlink"/>
            <w:rFonts w:ascii="Century Gothic" w:hAnsi="Century Gothic"/>
            <w:sz w:val="22"/>
            <w:szCs w:val="22"/>
          </w:rPr>
          <w:t>dee@curioustheatre.org</w:t>
        </w:r>
      </w:hyperlink>
      <w:r w:rsidRPr="00387740">
        <w:rPr>
          <w:rFonts w:ascii="Century Gothic" w:hAnsi="Century Gothic"/>
          <w:sz w:val="22"/>
          <w:szCs w:val="22"/>
        </w:rPr>
        <w:t xml:space="preserve"> or 720.234.5848</w:t>
      </w:r>
    </w:p>
    <w:p w14:paraId="0BD2D2B9" w14:textId="77777777" w:rsidR="00A90E8E" w:rsidRDefault="00A90E8E" w:rsidP="003D0F79">
      <w:pPr>
        <w:rPr>
          <w:rFonts w:ascii="Century Gothic" w:hAnsi="Century Gothic"/>
          <w:b/>
        </w:rPr>
      </w:pPr>
    </w:p>
    <w:p w14:paraId="4B72B858" w14:textId="2628F1D9" w:rsidR="00E47178" w:rsidRPr="003D0F79" w:rsidRDefault="00E47178" w:rsidP="003D0F79">
      <w:pPr>
        <w:rPr>
          <w:rFonts w:ascii="Century Gothic" w:hAnsi="Century Gothic"/>
          <w:sz w:val="22"/>
          <w:szCs w:val="22"/>
        </w:rPr>
      </w:pPr>
      <w:r w:rsidRPr="00A86D19">
        <w:rPr>
          <w:rFonts w:ascii="Century Gothic" w:hAnsi="Century Gothic"/>
          <w:b/>
        </w:rPr>
        <w:t>Completed Applications must include:</w:t>
      </w:r>
    </w:p>
    <w:p w14:paraId="0B16F66B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The form below, answered in full.</w:t>
      </w:r>
    </w:p>
    <w:p w14:paraId="0AF8104F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A short play submission</w:t>
      </w:r>
    </w:p>
    <w:p w14:paraId="69966B55" w14:textId="1548EE3E" w:rsidR="00E47178" w:rsidRPr="00A86D19" w:rsidRDefault="00E47178" w:rsidP="00E47178">
      <w:pPr>
        <w:rPr>
          <w:rFonts w:ascii="Century Gothic" w:hAnsi="Century Gothic"/>
        </w:rPr>
      </w:pPr>
      <w:r w:rsidRPr="00A86D19">
        <w:rPr>
          <w:rFonts w:ascii="Century Gothic" w:hAnsi="Century Gothic"/>
          <w:b/>
        </w:rPr>
        <w:t>All materials shoul</w:t>
      </w:r>
      <w:r w:rsidR="005D053E">
        <w:rPr>
          <w:rFonts w:ascii="Century Gothic" w:hAnsi="Century Gothic"/>
          <w:b/>
        </w:rPr>
        <w:t>d be submitted by May 15th, 20</w:t>
      </w:r>
      <w:r w:rsidR="00186D3E">
        <w:rPr>
          <w:rFonts w:ascii="Century Gothic" w:hAnsi="Century Gothic"/>
          <w:b/>
        </w:rPr>
        <w:t>2</w:t>
      </w:r>
      <w:r w:rsidR="00964BD1">
        <w:rPr>
          <w:rFonts w:ascii="Century Gothic" w:hAnsi="Century Gothic"/>
          <w:b/>
        </w:rPr>
        <w:t>1</w:t>
      </w:r>
      <w:r w:rsidRPr="00A86D19">
        <w:rPr>
          <w:rFonts w:ascii="Century Gothic" w:hAnsi="Century Gothic"/>
          <w:b/>
        </w:rPr>
        <w:t xml:space="preserve"> to</w:t>
      </w:r>
      <w:r w:rsidRPr="00A86D19">
        <w:rPr>
          <w:rFonts w:ascii="Century Gothic" w:hAnsi="Century Gothic"/>
        </w:rPr>
        <w:t>:</w:t>
      </w:r>
    </w:p>
    <w:p w14:paraId="5C6F0FC9" w14:textId="49841833" w:rsidR="00A86D19" w:rsidRPr="00A86D19" w:rsidRDefault="004D3DD0" w:rsidP="00E47178">
      <w:pPr>
        <w:ind w:left="720"/>
        <w:rPr>
          <w:rFonts w:ascii="Century Gothic" w:hAnsi="Century Gothic"/>
        </w:rPr>
      </w:pPr>
      <w:hyperlink r:id="rId9" w:history="1">
        <w:r w:rsidR="00964BD1" w:rsidRPr="004D3DD0">
          <w:rPr>
            <w:rStyle w:val="Hyperlink"/>
            <w:rFonts w:ascii="Century Gothic" w:hAnsi="Century Gothic"/>
          </w:rPr>
          <w:t>Dee@curioustheatre.org</w:t>
        </w:r>
      </w:hyperlink>
    </w:p>
    <w:tbl>
      <w:tblPr>
        <w:tblStyle w:val="TableGrid"/>
        <w:tblW w:w="10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503F2" w14:paraId="5ACBDE30" w14:textId="77777777" w:rsidTr="009D034D">
        <w:trPr>
          <w:trHeight w:val="8960"/>
        </w:trPr>
        <w:tc>
          <w:tcPr>
            <w:tcW w:w="10194" w:type="dxa"/>
          </w:tcPr>
          <w:p w14:paraId="521DB0B3" w14:textId="0C2B5C5E" w:rsidR="009503F2" w:rsidRPr="00E47178" w:rsidRDefault="005A4174" w:rsidP="005A4174">
            <w:pPr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lastRenderedPageBreak/>
              <w:t>Playwright</w:t>
            </w:r>
            <w:r w:rsidR="009503F2"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Information</w:t>
            </w:r>
          </w:p>
          <w:p w14:paraId="5810A329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503776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 ____________________________________________________________________________</w:t>
            </w:r>
          </w:p>
          <w:p w14:paraId="4D6C5BFE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120CF8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__________________________________________________________________________</w:t>
            </w:r>
          </w:p>
          <w:p w14:paraId="3C885CF0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3CFEB1" w14:textId="4D323C9E" w:rsidR="00183A7F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Telephone: ___</w:t>
            </w:r>
            <w:r w:rsidR="00183A7F">
              <w:rPr>
                <w:rFonts w:ascii="Century Gothic" w:hAnsi="Century Gothic"/>
              </w:rPr>
              <w:t>___________________________________ Date of Birth: ____________________</w:t>
            </w:r>
          </w:p>
          <w:p w14:paraId="1B4C4A40" w14:textId="77777777" w:rsidR="00183A7F" w:rsidRPr="00183A7F" w:rsidRDefault="00183A7F" w:rsidP="005A4174">
            <w:pPr>
              <w:rPr>
                <w:rFonts w:ascii="Century Gothic" w:hAnsi="Century Gothic"/>
              </w:rPr>
            </w:pPr>
          </w:p>
          <w:p w14:paraId="51DA4B28" w14:textId="020B8344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 _____________________________________________</w:t>
            </w:r>
            <w:r w:rsidR="005A4174">
              <w:rPr>
                <w:rFonts w:ascii="Century Gothic" w:hAnsi="Century Gothic"/>
              </w:rPr>
              <w:t>________________________________</w:t>
            </w:r>
          </w:p>
          <w:p w14:paraId="73039068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DB363D" w14:textId="44760D1E" w:rsidR="00183A7F" w:rsidRDefault="005A4174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Attend</w:t>
            </w:r>
            <w:r w:rsidR="005D053E">
              <w:rPr>
                <w:rFonts w:ascii="Century Gothic" w:hAnsi="Century Gothic"/>
              </w:rPr>
              <w:t>ing in 201</w:t>
            </w:r>
            <w:r w:rsidR="00165F35">
              <w:rPr>
                <w:rFonts w:ascii="Century Gothic" w:hAnsi="Century Gothic"/>
              </w:rPr>
              <w:t>9</w:t>
            </w:r>
            <w:r w:rsidR="00A90E8E">
              <w:rPr>
                <w:rFonts w:ascii="Century Gothic" w:hAnsi="Century Gothic"/>
              </w:rPr>
              <w:t>-20</w:t>
            </w:r>
            <w:r w:rsidR="00165F35">
              <w:rPr>
                <w:rFonts w:ascii="Century Gothic" w:hAnsi="Century Gothic"/>
              </w:rPr>
              <w:t>20</w:t>
            </w:r>
            <w:r w:rsidR="009503F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school </w:t>
            </w:r>
            <w:r w:rsidR="009503F2">
              <w:rPr>
                <w:rFonts w:ascii="Century Gothic" w:hAnsi="Century Gothic"/>
              </w:rPr>
              <w:t>year</w:t>
            </w:r>
            <w:r w:rsidR="00A86D19">
              <w:rPr>
                <w:rFonts w:ascii="Century Gothic" w:hAnsi="Century Gothic"/>
              </w:rPr>
              <w:t>: _</w:t>
            </w:r>
            <w:r w:rsidR="009503F2">
              <w:rPr>
                <w:rFonts w:ascii="Century Gothic" w:hAnsi="Century Gothic"/>
              </w:rPr>
              <w:t>__________________</w:t>
            </w:r>
            <w:r>
              <w:rPr>
                <w:rFonts w:ascii="Century Gothic" w:hAnsi="Century Gothic"/>
              </w:rPr>
              <w:t>_________________________</w:t>
            </w:r>
            <w:r w:rsidR="00E47178">
              <w:rPr>
                <w:rFonts w:ascii="Century Gothic" w:hAnsi="Century Gothic"/>
              </w:rPr>
              <w:t>_</w:t>
            </w:r>
          </w:p>
          <w:p w14:paraId="77994CCA" w14:textId="77777777" w:rsidR="005D053E" w:rsidRDefault="005D053E" w:rsidP="005A4174">
            <w:pPr>
              <w:rPr>
                <w:rFonts w:ascii="Century Gothic" w:hAnsi="Century Gothic"/>
              </w:rPr>
            </w:pPr>
          </w:p>
          <w:p w14:paraId="7D90BC15" w14:textId="73B0C2B7" w:rsidR="00183A7F" w:rsidRDefault="005D053E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Level in 201</w:t>
            </w:r>
            <w:r w:rsidR="00165F35">
              <w:rPr>
                <w:rFonts w:ascii="Century Gothic" w:hAnsi="Century Gothic"/>
              </w:rPr>
              <w:t>9</w:t>
            </w:r>
            <w:r w:rsidR="00A90E8E">
              <w:rPr>
                <w:rFonts w:ascii="Century Gothic" w:hAnsi="Century Gothic"/>
              </w:rPr>
              <w:t>-</w:t>
            </w:r>
            <w:r w:rsidR="00165F35">
              <w:rPr>
                <w:rFonts w:ascii="Century Gothic" w:hAnsi="Century Gothic"/>
              </w:rPr>
              <w:t>20</w:t>
            </w:r>
            <w:r w:rsidR="00183A7F">
              <w:rPr>
                <w:rFonts w:ascii="Century Gothic" w:hAnsi="Century Gothic"/>
              </w:rPr>
              <w:t xml:space="preserve"> school year: ______________</w:t>
            </w:r>
            <w:r w:rsidR="00CF2BCA">
              <w:rPr>
                <w:rFonts w:ascii="Century Gothic" w:hAnsi="Century Gothic"/>
              </w:rPr>
              <w:t xml:space="preserve">      Pronouns: _________________________</w:t>
            </w:r>
          </w:p>
          <w:p w14:paraId="348C79D9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4ED667F5" w14:textId="7A6C6AAD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 of your short play submission</w:t>
            </w:r>
            <w:r w:rsidR="00A86D19">
              <w:rPr>
                <w:rFonts w:ascii="Century Gothic" w:hAnsi="Century Gothic"/>
              </w:rPr>
              <w:t>: _</w:t>
            </w:r>
            <w:r>
              <w:rPr>
                <w:rFonts w:ascii="Century Gothic" w:hAnsi="Century Gothic"/>
              </w:rPr>
              <w:t>___________________________________________________</w:t>
            </w:r>
          </w:p>
          <w:p w14:paraId="73291183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0991BC83" w14:textId="77777777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are you interested in participating in Curious New Voices?</w:t>
            </w:r>
          </w:p>
          <w:p w14:paraId="36F9B30D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4774871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21085463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55193EC5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242569E2" w14:textId="77777777" w:rsidR="00052B48" w:rsidRDefault="00052B48" w:rsidP="005A4174">
            <w:pPr>
              <w:rPr>
                <w:rFonts w:ascii="Century Gothic" w:hAnsi="Century Gothic"/>
              </w:rPr>
            </w:pPr>
          </w:p>
          <w:p w14:paraId="5334C9D0" w14:textId="7AFC42EB" w:rsidR="004F247E" w:rsidRDefault="00A86D19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applying for a scholarship? ______________</w:t>
            </w:r>
          </w:p>
          <w:p w14:paraId="080E470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0EB78081" w14:textId="77777777" w:rsidR="005A4174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Playwright Signature:</w:t>
            </w:r>
          </w:p>
          <w:p w14:paraId="14854A32" w14:textId="77777777" w:rsidR="005A4174" w:rsidRDefault="005A4174" w:rsidP="005A4174">
            <w:pPr>
              <w:rPr>
                <w:rFonts w:ascii="Century Gothic" w:hAnsi="Century Gothic"/>
              </w:rPr>
            </w:pPr>
          </w:p>
          <w:p w14:paraId="7AE784CB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3AB87E9A" w14:textId="4489F0CB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</w:t>
            </w:r>
          </w:p>
          <w:p w14:paraId="0FD4D5E5" w14:textId="6E5E3077" w:rsidR="009503F2" w:rsidRDefault="009503F2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signing, you agree to the </w:t>
            </w:r>
            <w:r w:rsidR="00387740">
              <w:rPr>
                <w:rFonts w:ascii="Century Gothic" w:hAnsi="Century Gothic"/>
                <w:sz w:val="18"/>
                <w:szCs w:val="18"/>
              </w:rPr>
              <w:t>provisions listed above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for the Curious</w:t>
            </w:r>
            <w:r w:rsidR="00052C73">
              <w:rPr>
                <w:rFonts w:ascii="Century Gothic" w:hAnsi="Century Gothic"/>
                <w:sz w:val="18"/>
                <w:szCs w:val="18"/>
              </w:rPr>
              <w:t xml:space="preserve"> New Voices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7740">
              <w:rPr>
                <w:rFonts w:ascii="Century Gothic" w:hAnsi="Century Gothic"/>
                <w:sz w:val="18"/>
                <w:szCs w:val="18"/>
              </w:rPr>
              <w:t>Summer Intensive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31E7B3E" w14:textId="77777777" w:rsidR="00387740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6AFD8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 of Legal Guardian (if playwright is under 18 years old)</w:t>
            </w:r>
          </w:p>
          <w:p w14:paraId="6A8DBFC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3B6F1A3A" w14:textId="77777777" w:rsidR="00387740" w:rsidRDefault="00387740" w:rsidP="00387740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14:paraId="1DEAFBD5" w14:textId="27312B4F" w:rsidR="00387740" w:rsidRPr="005A4174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 you agree to the provisions listed above for the Curious </w:t>
            </w:r>
            <w:r>
              <w:rPr>
                <w:rFonts w:ascii="Century Gothic" w:hAnsi="Century Gothic"/>
                <w:sz w:val="18"/>
                <w:szCs w:val="18"/>
              </w:rPr>
              <w:t>New Voices Summer Intensive.</w:t>
            </w:r>
          </w:p>
        </w:tc>
      </w:tr>
    </w:tbl>
    <w:p w14:paraId="1713F0F6" w14:textId="422BC4B0" w:rsidR="00A86D19" w:rsidRPr="00052B48" w:rsidRDefault="00A86D19" w:rsidP="00052B48">
      <w:pPr>
        <w:tabs>
          <w:tab w:val="left" w:pos="1980"/>
        </w:tabs>
        <w:rPr>
          <w:rFonts w:ascii="Century Gothic" w:hAnsi="Century Gothic"/>
        </w:rPr>
      </w:pPr>
    </w:p>
    <w:sectPr w:rsidR="00A86D19" w:rsidRPr="00052B48" w:rsidSect="00543E9C">
      <w:headerReference w:type="default" r:id="rId10"/>
      <w:footerReference w:type="even" r:id="rId11"/>
      <w:footerReference w:type="default" r:id="rId12"/>
      <w:pgSz w:w="12240" w:h="15840"/>
      <w:pgMar w:top="20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B04DB" w14:textId="77777777" w:rsidR="00AF7990" w:rsidRDefault="00AF7990">
      <w:r>
        <w:separator/>
      </w:r>
    </w:p>
  </w:endnote>
  <w:endnote w:type="continuationSeparator" w:id="0">
    <w:p w14:paraId="6E1BA461" w14:textId="77777777" w:rsidR="00AF7990" w:rsidRDefault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40AB" w14:textId="77777777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7A754" w14:textId="77777777" w:rsidR="003C4CA4" w:rsidRDefault="003C4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C353" w14:textId="66E33A3E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E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80FD2" w14:textId="77777777" w:rsidR="003C4CA4" w:rsidRDefault="003C4CA4" w:rsidP="008A201D">
    <w:pPr>
      <w:ind w:left="-90" w:right="-720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6440500" wp14:editId="0A80BB40">
          <wp:simplePos x="0" y="0"/>
          <wp:positionH relativeFrom="column">
            <wp:posOffset>-127000</wp:posOffset>
          </wp:positionH>
          <wp:positionV relativeFrom="paragraph">
            <wp:posOffset>-180975</wp:posOffset>
          </wp:positionV>
          <wp:extent cx="6299200" cy="304800"/>
          <wp:effectExtent l="0" t="0" r="0" b="0"/>
          <wp:wrapSquare wrapText="bothSides"/>
          <wp:docPr id="3" name="Picture 3" descr="LH footer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footer2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218E6" w14:textId="77777777" w:rsidR="00AF7990" w:rsidRDefault="00AF7990">
      <w:r>
        <w:separator/>
      </w:r>
    </w:p>
  </w:footnote>
  <w:footnote w:type="continuationSeparator" w:id="0">
    <w:p w14:paraId="0D38194B" w14:textId="77777777" w:rsidR="00AF7990" w:rsidRDefault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51E2" w14:textId="12369904" w:rsidR="003C4CA4" w:rsidRPr="00BA7F93" w:rsidRDefault="003C4CA4" w:rsidP="00BA7F93">
    <w:pPr>
      <w:pStyle w:val="Header"/>
      <w:tabs>
        <w:tab w:val="clear" w:pos="432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43C2F"/>
    <w:multiLevelType w:val="hybridMultilevel"/>
    <w:tmpl w:val="ACE43962"/>
    <w:lvl w:ilvl="0" w:tplc="709205EE">
      <w:start w:val="10"/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3MLEwsjSwtLQ0MDJV0lEKTi0uzszPAykwrAUAw+4hXywAAAA="/>
  </w:docVars>
  <w:rsids>
    <w:rsidRoot w:val="00952DDB"/>
    <w:rsid w:val="00035B52"/>
    <w:rsid w:val="00036215"/>
    <w:rsid w:val="00052B48"/>
    <w:rsid w:val="00052C73"/>
    <w:rsid w:val="000A2F92"/>
    <w:rsid w:val="000D402C"/>
    <w:rsid w:val="000E7B3D"/>
    <w:rsid w:val="0012237E"/>
    <w:rsid w:val="00165F35"/>
    <w:rsid w:val="0017268D"/>
    <w:rsid w:val="00183A7F"/>
    <w:rsid w:val="00186D3E"/>
    <w:rsid w:val="001F2C11"/>
    <w:rsid w:val="00210814"/>
    <w:rsid w:val="00321918"/>
    <w:rsid w:val="00387740"/>
    <w:rsid w:val="003B548F"/>
    <w:rsid w:val="003C4CA4"/>
    <w:rsid w:val="003D0F79"/>
    <w:rsid w:val="0041331D"/>
    <w:rsid w:val="004D3DD0"/>
    <w:rsid w:val="004F247E"/>
    <w:rsid w:val="00504532"/>
    <w:rsid w:val="00537D69"/>
    <w:rsid w:val="00543E9C"/>
    <w:rsid w:val="00591291"/>
    <w:rsid w:val="005A4174"/>
    <w:rsid w:val="005B7850"/>
    <w:rsid w:val="005C5190"/>
    <w:rsid w:val="005D053E"/>
    <w:rsid w:val="00623D2A"/>
    <w:rsid w:val="006417A7"/>
    <w:rsid w:val="00675EB6"/>
    <w:rsid w:val="0069641B"/>
    <w:rsid w:val="00697339"/>
    <w:rsid w:val="006D15D0"/>
    <w:rsid w:val="006F6118"/>
    <w:rsid w:val="00746B7F"/>
    <w:rsid w:val="007E68C1"/>
    <w:rsid w:val="00801532"/>
    <w:rsid w:val="00815B60"/>
    <w:rsid w:val="00880E69"/>
    <w:rsid w:val="008A201D"/>
    <w:rsid w:val="00925628"/>
    <w:rsid w:val="009503F2"/>
    <w:rsid w:val="009524B8"/>
    <w:rsid w:val="00952DDB"/>
    <w:rsid w:val="00964BD1"/>
    <w:rsid w:val="009A664E"/>
    <w:rsid w:val="009D034D"/>
    <w:rsid w:val="00A0796F"/>
    <w:rsid w:val="00A3622B"/>
    <w:rsid w:val="00A86D19"/>
    <w:rsid w:val="00A90E8E"/>
    <w:rsid w:val="00AA30D5"/>
    <w:rsid w:val="00AF7990"/>
    <w:rsid w:val="00B00930"/>
    <w:rsid w:val="00B41F7A"/>
    <w:rsid w:val="00B9373E"/>
    <w:rsid w:val="00BA469F"/>
    <w:rsid w:val="00BA7F93"/>
    <w:rsid w:val="00C231D1"/>
    <w:rsid w:val="00CF2BCA"/>
    <w:rsid w:val="00D22C63"/>
    <w:rsid w:val="00D86D68"/>
    <w:rsid w:val="00DA79EF"/>
    <w:rsid w:val="00E47178"/>
    <w:rsid w:val="00E50B6E"/>
    <w:rsid w:val="00E5148F"/>
    <w:rsid w:val="00EB148E"/>
    <w:rsid w:val="00F44436"/>
    <w:rsid w:val="00F62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A100BE"/>
  <w15:docId w15:val="{03298213-9F4B-4D66-ACB2-548C996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DB"/>
  </w:style>
  <w:style w:type="paragraph" w:styleId="Footer">
    <w:name w:val="footer"/>
    <w:basedOn w:val="Normal"/>
    <w:link w:val="Foot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DB"/>
  </w:style>
  <w:style w:type="paragraph" w:styleId="ListParagraph">
    <w:name w:val="List Paragraph"/>
    <w:basedOn w:val="Normal"/>
    <w:uiPriority w:val="34"/>
    <w:qFormat/>
    <w:rsid w:val="009503F2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table" w:styleId="TableGrid">
    <w:name w:val="Table Grid"/>
    <w:basedOn w:val="TableNormal"/>
    <w:uiPriority w:val="59"/>
    <w:rsid w:val="009503F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3F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417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A4174"/>
  </w:style>
  <w:style w:type="character" w:styleId="UnresolvedMention">
    <w:name w:val="Unresolved Mention"/>
    <w:basedOn w:val="DefaultParagraphFont"/>
    <w:uiPriority w:val="99"/>
    <w:semiHidden/>
    <w:unhideWhenUsed/>
    <w:rsid w:val="004D3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curioustheatr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.docs.live.net/16cb3a5e94a24468/Desktop/Dee@curioustheatre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24C5-4277-498E-8F11-67FC47F6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Lee</dc:creator>
  <cp:keywords/>
  <dc:description/>
  <cp:lastModifiedBy>Jeannene Bragg</cp:lastModifiedBy>
  <cp:revision>2</cp:revision>
  <cp:lastPrinted>2020-02-10T22:02:00Z</cp:lastPrinted>
  <dcterms:created xsi:type="dcterms:W3CDTF">2021-01-29T20:37:00Z</dcterms:created>
  <dcterms:modified xsi:type="dcterms:W3CDTF">2021-01-29T20:37:00Z</dcterms:modified>
  <cp:category/>
</cp:coreProperties>
</file>