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A9B1" w14:textId="73E16400" w:rsidR="00270FC8" w:rsidRPr="00D5631F" w:rsidRDefault="00270FC8" w:rsidP="00270FC8">
      <w:pPr>
        <w:shd w:val="clear" w:color="auto" w:fill="FFFFFF"/>
        <w:jc w:val="center"/>
        <w:rPr>
          <w:rFonts w:asciiTheme="minorHAnsi" w:hAnsiTheme="minorHAnsi" w:cstheme="minorHAnsi"/>
          <w:b/>
          <w:bCs/>
          <w:color w:val="000000" w:themeColor="text1"/>
          <w:sz w:val="32"/>
          <w:szCs w:val="32"/>
          <w:bdr w:val="none" w:sz="0" w:space="0" w:color="auto" w:frame="1"/>
        </w:rPr>
      </w:pPr>
      <w:r w:rsidRPr="00D5631F">
        <w:rPr>
          <w:rFonts w:asciiTheme="minorHAnsi" w:hAnsiTheme="minorHAnsi" w:cstheme="minorHAnsi"/>
          <w:b/>
          <w:bCs/>
          <w:color w:val="000000" w:themeColor="text1"/>
          <w:sz w:val="32"/>
          <w:szCs w:val="32"/>
          <w:bdr w:val="none" w:sz="0" w:space="0" w:color="auto" w:frame="1"/>
        </w:rPr>
        <w:t xml:space="preserve">GO DEEPER with Curious &amp; </w:t>
      </w:r>
      <w:r w:rsidR="00D5631F">
        <w:rPr>
          <w:rFonts w:asciiTheme="minorHAnsi" w:hAnsiTheme="minorHAnsi" w:cstheme="minorHAnsi"/>
          <w:b/>
          <w:bCs/>
          <w:color w:val="000000" w:themeColor="text1"/>
          <w:sz w:val="32"/>
          <w:szCs w:val="32"/>
          <w:bdr w:val="none" w:sz="0" w:space="0" w:color="auto" w:frame="1"/>
        </w:rPr>
        <w:t>TRUTH BE TOLD</w:t>
      </w:r>
    </w:p>
    <w:p w14:paraId="0CA9D481" w14:textId="77777777" w:rsidR="00270FC8" w:rsidRPr="00D5631F" w:rsidRDefault="00270FC8" w:rsidP="00270FC8">
      <w:pPr>
        <w:shd w:val="clear" w:color="auto" w:fill="FFFFFF"/>
        <w:jc w:val="center"/>
        <w:rPr>
          <w:rFonts w:asciiTheme="minorHAnsi" w:hAnsiTheme="minorHAnsi" w:cstheme="minorHAnsi"/>
          <w:i/>
          <w:iCs/>
          <w:color w:val="000000" w:themeColor="text1"/>
          <w:bdr w:val="none" w:sz="0" w:space="0" w:color="auto" w:frame="1"/>
        </w:rPr>
      </w:pPr>
      <w:r w:rsidRPr="00D5631F">
        <w:rPr>
          <w:rFonts w:asciiTheme="minorHAnsi" w:hAnsiTheme="minorHAnsi" w:cstheme="minorHAnsi"/>
          <w:i/>
          <w:iCs/>
          <w:color w:val="000000" w:themeColor="text1"/>
          <w:bdr w:val="none" w:sz="0" w:space="0" w:color="auto" w:frame="1"/>
        </w:rPr>
        <w:t>Compiled by Christy Montour-Larson</w:t>
      </w:r>
    </w:p>
    <w:p w14:paraId="6A4A0D3C" w14:textId="77777777" w:rsidR="00270FC8" w:rsidRPr="00D5631F" w:rsidRDefault="00270FC8" w:rsidP="00270FC8">
      <w:pPr>
        <w:shd w:val="clear" w:color="auto" w:fill="FFFFFF"/>
        <w:jc w:val="center"/>
        <w:rPr>
          <w:rFonts w:asciiTheme="minorHAnsi" w:hAnsiTheme="minorHAnsi" w:cstheme="minorHAnsi"/>
          <w:b/>
          <w:bCs/>
          <w:color w:val="000000" w:themeColor="text1"/>
          <w:bdr w:val="none" w:sz="0" w:space="0" w:color="auto" w:frame="1"/>
        </w:rPr>
      </w:pPr>
    </w:p>
    <w:p w14:paraId="35EAB5BA" w14:textId="1E4F5C24" w:rsidR="00270FC8" w:rsidRPr="00D5631F" w:rsidRDefault="00270FC8" w:rsidP="00270FC8">
      <w:pPr>
        <w:numPr>
          <w:ilvl w:val="0"/>
          <w:numId w:val="13"/>
        </w:numPr>
        <w:shd w:val="clear" w:color="auto" w:fill="FFFFFF"/>
        <w:rPr>
          <w:rFonts w:asciiTheme="minorHAnsi" w:hAnsiTheme="minorHAnsi" w:cstheme="minorHAnsi"/>
          <w:color w:val="000000" w:themeColor="text1"/>
        </w:rPr>
      </w:pPr>
      <w:r w:rsidRPr="00D5631F">
        <w:rPr>
          <w:rFonts w:asciiTheme="minorHAnsi" w:hAnsiTheme="minorHAnsi" w:cstheme="minorHAnsi"/>
          <w:color w:val="000000" w:themeColor="text1"/>
        </w:rPr>
        <w:t xml:space="preserve">The Playwright:  </w:t>
      </w:r>
      <w:r w:rsidRPr="00D5631F">
        <w:rPr>
          <w:rFonts w:asciiTheme="minorHAnsi" w:hAnsiTheme="minorHAnsi" w:cstheme="minorHAnsi"/>
          <w:color w:val="000000" w:themeColor="text1"/>
        </w:rPr>
        <w:t>William Cameron</w:t>
      </w:r>
    </w:p>
    <w:p w14:paraId="084A6EE0" w14:textId="386B665F" w:rsidR="00270FC8" w:rsidRPr="00D5631F" w:rsidRDefault="00270FC8" w:rsidP="00270FC8">
      <w:pPr>
        <w:numPr>
          <w:ilvl w:val="0"/>
          <w:numId w:val="13"/>
        </w:numPr>
        <w:shd w:val="clear" w:color="auto" w:fill="FFFFFF"/>
        <w:rPr>
          <w:rFonts w:asciiTheme="minorHAnsi" w:hAnsiTheme="minorHAnsi" w:cstheme="minorHAnsi"/>
          <w:color w:val="000000" w:themeColor="text1"/>
        </w:rPr>
      </w:pPr>
      <w:r w:rsidRPr="00D5631F">
        <w:rPr>
          <w:rFonts w:asciiTheme="minorHAnsi" w:hAnsiTheme="minorHAnsi" w:cstheme="minorHAnsi"/>
          <w:color w:val="000000" w:themeColor="text1"/>
        </w:rPr>
        <w:t xml:space="preserve">People Places and Ideas in </w:t>
      </w:r>
      <w:r w:rsidR="00D5631F">
        <w:rPr>
          <w:rFonts w:asciiTheme="minorHAnsi" w:hAnsiTheme="minorHAnsi" w:cstheme="minorHAnsi"/>
          <w:color w:val="000000" w:themeColor="text1"/>
        </w:rPr>
        <w:t>TRUTH BE TOLD</w:t>
      </w:r>
    </w:p>
    <w:p w14:paraId="2A8C33BC" w14:textId="77777777" w:rsidR="00270FC8" w:rsidRPr="00D5631F" w:rsidRDefault="00270FC8" w:rsidP="00270FC8">
      <w:pPr>
        <w:numPr>
          <w:ilvl w:val="0"/>
          <w:numId w:val="13"/>
        </w:numPr>
        <w:shd w:val="clear" w:color="auto" w:fill="FFFFFF"/>
        <w:rPr>
          <w:rFonts w:asciiTheme="minorHAnsi" w:hAnsiTheme="minorHAnsi" w:cstheme="minorHAnsi"/>
          <w:color w:val="000000" w:themeColor="text1"/>
        </w:rPr>
      </w:pPr>
      <w:r w:rsidRPr="00D5631F">
        <w:rPr>
          <w:rFonts w:asciiTheme="minorHAnsi" w:hAnsiTheme="minorHAnsi" w:cstheme="minorHAnsi"/>
          <w:color w:val="000000" w:themeColor="text1"/>
        </w:rPr>
        <w:t>Discussion Questions</w:t>
      </w:r>
    </w:p>
    <w:p w14:paraId="5FA97B27" w14:textId="77777777" w:rsidR="00270FC8" w:rsidRPr="00D5631F" w:rsidRDefault="00270FC8" w:rsidP="00270FC8">
      <w:pPr>
        <w:shd w:val="clear" w:color="auto" w:fill="FFFFFF"/>
        <w:rPr>
          <w:rFonts w:asciiTheme="minorHAnsi" w:hAnsiTheme="minorHAnsi" w:cstheme="minorHAnsi"/>
          <w:color w:val="000000" w:themeColor="text1"/>
        </w:rPr>
      </w:pPr>
    </w:p>
    <w:p w14:paraId="03E6686E" w14:textId="34160E4D" w:rsidR="00270FC8" w:rsidRPr="00D5631F" w:rsidRDefault="00270FC8" w:rsidP="00270FC8">
      <w:pPr>
        <w:shd w:val="clear" w:color="auto" w:fill="FFFFFF"/>
        <w:jc w:val="center"/>
        <w:rPr>
          <w:rFonts w:asciiTheme="minorHAnsi" w:hAnsiTheme="minorHAnsi" w:cstheme="minorHAnsi"/>
          <w:b/>
          <w:bCs/>
          <w:color w:val="000000" w:themeColor="text1"/>
          <w:sz w:val="32"/>
          <w:szCs w:val="32"/>
        </w:rPr>
      </w:pPr>
      <w:r w:rsidRPr="00D5631F">
        <w:rPr>
          <w:rFonts w:asciiTheme="minorHAnsi" w:hAnsiTheme="minorHAnsi" w:cstheme="minorHAnsi"/>
          <w:b/>
          <w:bCs/>
          <w:color w:val="000000" w:themeColor="text1"/>
          <w:sz w:val="32"/>
          <w:szCs w:val="32"/>
        </w:rPr>
        <w:t xml:space="preserve">The Playwright:  </w:t>
      </w:r>
      <w:r w:rsidRPr="00D5631F">
        <w:rPr>
          <w:rFonts w:asciiTheme="minorHAnsi" w:hAnsiTheme="minorHAnsi" w:cstheme="minorHAnsi"/>
          <w:b/>
          <w:bCs/>
          <w:color w:val="000000" w:themeColor="text1"/>
          <w:sz w:val="32"/>
          <w:szCs w:val="32"/>
        </w:rPr>
        <w:t>William Cameron</w:t>
      </w:r>
    </w:p>
    <w:p w14:paraId="3940EE99" w14:textId="06E4AEC1" w:rsidR="00270FC8" w:rsidRPr="00D5631F" w:rsidRDefault="00270FC8" w:rsidP="00270FC8">
      <w:pPr>
        <w:shd w:val="clear" w:color="auto" w:fill="FFFFFF"/>
        <w:jc w:val="center"/>
        <w:rPr>
          <w:rFonts w:asciiTheme="minorHAnsi" w:hAnsiTheme="minorHAnsi" w:cstheme="minorHAnsi"/>
          <w:i/>
          <w:iCs/>
          <w:color w:val="000000" w:themeColor="text1"/>
        </w:rPr>
      </w:pPr>
      <w:r w:rsidRPr="00D5631F">
        <w:rPr>
          <w:rFonts w:asciiTheme="minorHAnsi" w:hAnsiTheme="minorHAnsi" w:cstheme="minorHAnsi"/>
          <w:i/>
          <w:iCs/>
          <w:color w:val="000000" w:themeColor="text1"/>
        </w:rPr>
        <w:t>Click here to view a video interview with</w:t>
      </w:r>
      <w:r w:rsidRPr="00D5631F">
        <w:rPr>
          <w:rFonts w:asciiTheme="minorHAnsi" w:hAnsiTheme="minorHAnsi" w:cstheme="minorHAnsi"/>
          <w:i/>
          <w:iCs/>
          <w:color w:val="000000" w:themeColor="text1"/>
        </w:rPr>
        <w:t xml:space="preserve"> P</w:t>
      </w:r>
      <w:r w:rsidRPr="00D5631F">
        <w:rPr>
          <w:rFonts w:asciiTheme="minorHAnsi" w:hAnsiTheme="minorHAnsi" w:cstheme="minorHAnsi"/>
          <w:i/>
          <w:iCs/>
          <w:color w:val="000000" w:themeColor="text1"/>
        </w:rPr>
        <w:t xml:space="preserve">laywright, </w:t>
      </w:r>
      <w:r w:rsidRPr="00D5631F">
        <w:rPr>
          <w:rFonts w:asciiTheme="minorHAnsi" w:hAnsiTheme="minorHAnsi" w:cstheme="minorHAnsi"/>
          <w:i/>
          <w:iCs/>
          <w:color w:val="000000" w:themeColor="text1"/>
        </w:rPr>
        <w:t>William Cameron</w:t>
      </w:r>
    </w:p>
    <w:p w14:paraId="0B0E24A0" w14:textId="7AE88B38" w:rsidR="00270FC8" w:rsidRPr="00D5631F" w:rsidRDefault="00270FC8" w:rsidP="00270FC8">
      <w:pPr>
        <w:shd w:val="clear" w:color="auto" w:fill="FFFFFF"/>
        <w:jc w:val="center"/>
        <w:rPr>
          <w:rFonts w:asciiTheme="minorHAnsi" w:hAnsiTheme="minorHAnsi" w:cstheme="minorHAnsi"/>
          <w:i/>
          <w:iCs/>
          <w:color w:val="000000" w:themeColor="text1"/>
        </w:rPr>
      </w:pPr>
      <w:r w:rsidRPr="00D5631F">
        <w:rPr>
          <w:rFonts w:asciiTheme="minorHAnsi" w:hAnsiTheme="minorHAnsi" w:cstheme="minorHAnsi"/>
          <w:i/>
          <w:iCs/>
          <w:color w:val="000000" w:themeColor="text1"/>
        </w:rPr>
        <w:t xml:space="preserve"> and </w:t>
      </w:r>
      <w:r w:rsidRPr="00D5631F">
        <w:rPr>
          <w:rFonts w:asciiTheme="minorHAnsi" w:hAnsiTheme="minorHAnsi" w:cstheme="minorHAnsi"/>
          <w:i/>
          <w:iCs/>
          <w:color w:val="000000" w:themeColor="text1"/>
        </w:rPr>
        <w:t>Director</w:t>
      </w:r>
      <w:r w:rsidRPr="00D5631F">
        <w:rPr>
          <w:rFonts w:asciiTheme="minorHAnsi" w:hAnsiTheme="minorHAnsi" w:cstheme="minorHAnsi"/>
          <w:i/>
          <w:iCs/>
          <w:color w:val="000000" w:themeColor="text1"/>
        </w:rPr>
        <w:t>, Christy Montour-Larson</w:t>
      </w:r>
    </w:p>
    <w:p w14:paraId="389FB4B7" w14:textId="77777777" w:rsidR="00270FC8" w:rsidRPr="00D5631F" w:rsidRDefault="00270FC8" w:rsidP="00270FC8">
      <w:pPr>
        <w:shd w:val="clear" w:color="auto" w:fill="FFFFFF"/>
        <w:rPr>
          <w:rFonts w:asciiTheme="minorHAnsi" w:hAnsiTheme="minorHAnsi" w:cstheme="minorHAnsi"/>
          <w:color w:val="000000" w:themeColor="text1"/>
        </w:rPr>
      </w:pPr>
    </w:p>
    <w:p w14:paraId="61E498DC" w14:textId="7B112D84" w:rsidR="00270FC8" w:rsidRPr="00D5631F" w:rsidRDefault="00270FC8" w:rsidP="00270FC8">
      <w:pPr>
        <w:shd w:val="clear" w:color="auto" w:fill="FFFFFF"/>
        <w:jc w:val="center"/>
        <w:rPr>
          <w:rFonts w:asciiTheme="minorHAnsi" w:hAnsiTheme="minorHAnsi" w:cstheme="minorHAnsi"/>
          <w:b/>
          <w:bCs/>
          <w:color w:val="000000" w:themeColor="text1"/>
          <w:sz w:val="32"/>
          <w:szCs w:val="32"/>
        </w:rPr>
      </w:pPr>
      <w:r w:rsidRPr="00D5631F">
        <w:rPr>
          <w:rFonts w:asciiTheme="minorHAnsi" w:hAnsiTheme="minorHAnsi" w:cstheme="minorHAnsi"/>
          <w:b/>
          <w:bCs/>
          <w:color w:val="000000" w:themeColor="text1"/>
          <w:sz w:val="32"/>
          <w:szCs w:val="32"/>
        </w:rPr>
        <w:t xml:space="preserve">People, Places and Ideas in </w:t>
      </w:r>
      <w:r w:rsidRPr="00D5631F">
        <w:rPr>
          <w:rFonts w:asciiTheme="minorHAnsi" w:hAnsiTheme="minorHAnsi" w:cstheme="minorHAnsi"/>
          <w:b/>
          <w:bCs/>
          <w:color w:val="000000" w:themeColor="text1"/>
          <w:sz w:val="32"/>
          <w:szCs w:val="32"/>
        </w:rPr>
        <w:t>TRUTH BE TOLD</w:t>
      </w:r>
    </w:p>
    <w:p w14:paraId="28FF3FFB" w14:textId="77777777" w:rsidR="00270FC8" w:rsidRPr="00D5631F" w:rsidRDefault="00270FC8" w:rsidP="00AE6D22">
      <w:pPr>
        <w:jc w:val="center"/>
        <w:rPr>
          <w:rFonts w:asciiTheme="minorHAnsi" w:hAnsiTheme="minorHAnsi" w:cstheme="minorHAnsi"/>
          <w:b/>
          <w:bCs/>
          <w:color w:val="000000" w:themeColor="text1"/>
        </w:rPr>
      </w:pPr>
    </w:p>
    <w:p w14:paraId="254BA907" w14:textId="77777777" w:rsidR="00D5631F" w:rsidRPr="00CC4A3F" w:rsidRDefault="00D5631F" w:rsidP="00D5631F">
      <w:pPr>
        <w:shd w:val="clear" w:color="auto" w:fill="FFFFFF"/>
        <w:jc w:val="center"/>
        <w:rPr>
          <w:rFonts w:cstheme="minorHAnsi"/>
          <w:color w:val="000000" w:themeColor="text1"/>
        </w:rPr>
      </w:pPr>
    </w:p>
    <w:p w14:paraId="62A03DE5" w14:textId="5465A8B2" w:rsidR="00D5631F" w:rsidRPr="00CC4A3F" w:rsidRDefault="00D5631F" w:rsidP="00D5631F">
      <w:pPr>
        <w:rPr>
          <w:rFonts w:cstheme="minorHAnsi"/>
          <w:b/>
          <w:bCs/>
          <w:color w:val="0070C0"/>
        </w:rPr>
      </w:pPr>
      <w:r>
        <w:rPr>
          <w:rFonts w:cstheme="minorHAnsi"/>
          <w:color w:val="0070C0"/>
        </w:rPr>
        <w:t>JO</w:t>
      </w:r>
      <w:r w:rsidRPr="00CC4A3F">
        <w:rPr>
          <w:rFonts w:cstheme="minorHAnsi"/>
          <w:color w:val="0070C0"/>
        </w:rPr>
        <w:t>:  “</w:t>
      </w:r>
      <w:r>
        <w:rPr>
          <w:rFonts w:cstheme="minorHAnsi"/>
          <w:color w:val="0070C0"/>
        </w:rPr>
        <w:t xml:space="preserve">I thought I was </w:t>
      </w:r>
      <w:r w:rsidRPr="00D5631F">
        <w:rPr>
          <w:rFonts w:cstheme="minorHAnsi"/>
          <w:b/>
          <w:bCs/>
          <w:color w:val="0070C0"/>
        </w:rPr>
        <w:t>supermom</w:t>
      </w:r>
      <w:r>
        <w:rPr>
          <w:rFonts w:cstheme="minorHAnsi"/>
          <w:color w:val="0070C0"/>
        </w:rPr>
        <w:t>.”</w:t>
      </w:r>
    </w:p>
    <w:p w14:paraId="6BEC6B08" w14:textId="77777777" w:rsidR="007B31AC" w:rsidRPr="00D5631F" w:rsidRDefault="007B31AC" w:rsidP="00D5631F">
      <w:pPr>
        <w:rPr>
          <w:rFonts w:asciiTheme="minorHAnsi" w:hAnsiTheme="minorHAnsi" w:cstheme="minorHAnsi"/>
          <w:color w:val="000000" w:themeColor="text1"/>
        </w:rPr>
      </w:pPr>
    </w:p>
    <w:p w14:paraId="120D91D4" w14:textId="2A81CB80" w:rsidR="00DF6E06" w:rsidRPr="00D5631F" w:rsidRDefault="00D5631F" w:rsidP="00DF6E06">
      <w:pPr>
        <w:rPr>
          <w:rStyle w:val="dttext"/>
          <w:rFonts w:asciiTheme="minorHAnsi" w:hAnsiTheme="minorHAnsi" w:cstheme="minorHAnsi"/>
          <w:color w:val="000000" w:themeColor="text1"/>
          <w:bdr w:val="none" w:sz="0" w:space="0" w:color="auto" w:frame="1"/>
        </w:rPr>
      </w:pPr>
      <w:r>
        <w:rPr>
          <w:rFonts w:asciiTheme="minorHAnsi" w:hAnsiTheme="minorHAnsi" w:cstheme="minorHAnsi"/>
          <w:b/>
          <w:bCs/>
          <w:color w:val="000000" w:themeColor="text1"/>
        </w:rPr>
        <w:t xml:space="preserve">A Supermom </w:t>
      </w:r>
      <w:r w:rsidRPr="00F777FA">
        <w:rPr>
          <w:rFonts w:asciiTheme="minorHAnsi" w:hAnsiTheme="minorHAnsi" w:cstheme="minorHAnsi"/>
          <w:color w:val="000000" w:themeColor="text1"/>
        </w:rPr>
        <w:t>is an</w:t>
      </w:r>
      <w:r w:rsidR="004124B2" w:rsidRPr="00F777FA">
        <w:rPr>
          <w:rStyle w:val="dttext"/>
          <w:rFonts w:asciiTheme="minorHAnsi" w:hAnsiTheme="minorHAnsi" w:cstheme="minorHAnsi"/>
          <w:color w:val="000000" w:themeColor="text1"/>
          <w:bdr w:val="none" w:sz="0" w:space="0" w:color="auto" w:frame="1"/>
        </w:rPr>
        <w:t xml:space="preserve"> </w:t>
      </w:r>
      <w:r w:rsidR="004124B2" w:rsidRPr="00D5631F">
        <w:rPr>
          <w:rStyle w:val="dttext"/>
          <w:rFonts w:asciiTheme="minorHAnsi" w:hAnsiTheme="minorHAnsi" w:cstheme="minorHAnsi"/>
          <w:color w:val="000000" w:themeColor="text1"/>
          <w:bdr w:val="none" w:sz="0" w:space="0" w:color="auto" w:frame="1"/>
        </w:rPr>
        <w:t>exemplary mother</w:t>
      </w:r>
      <w:r w:rsidR="00F777FA">
        <w:rPr>
          <w:rFonts w:asciiTheme="minorHAnsi" w:hAnsiTheme="minorHAnsi" w:cstheme="minorHAnsi"/>
          <w:color w:val="000000" w:themeColor="text1"/>
        </w:rPr>
        <w:t>, a</w:t>
      </w:r>
      <w:r w:rsidR="004124B2" w:rsidRPr="00D5631F">
        <w:rPr>
          <w:rStyle w:val="dttext"/>
          <w:rFonts w:asciiTheme="minorHAnsi" w:hAnsiTheme="minorHAnsi" w:cstheme="minorHAnsi"/>
          <w:color w:val="000000" w:themeColor="text1"/>
          <w:bdr w:val="none" w:sz="0" w:space="0" w:color="auto" w:frame="1"/>
        </w:rPr>
        <w:t xml:space="preserve"> woman who performs the traditional duties of housekeeping and child-rearing while also having a full-time job.</w:t>
      </w:r>
      <w:r w:rsidR="004124B2" w:rsidRPr="00D5631F">
        <w:rPr>
          <w:rStyle w:val="FootnoteReference"/>
          <w:rFonts w:asciiTheme="minorHAnsi" w:hAnsiTheme="minorHAnsi" w:cstheme="minorHAnsi"/>
          <w:color w:val="000000" w:themeColor="text1"/>
          <w:bdr w:val="none" w:sz="0" w:space="0" w:color="auto" w:frame="1"/>
        </w:rPr>
        <w:footnoteReference w:id="1"/>
      </w:r>
      <w:r w:rsidR="004124B2" w:rsidRPr="00D5631F">
        <w:rPr>
          <w:rStyle w:val="dttext"/>
          <w:rFonts w:asciiTheme="minorHAnsi" w:hAnsiTheme="minorHAnsi" w:cstheme="minorHAnsi"/>
          <w:color w:val="000000" w:themeColor="text1"/>
          <w:bdr w:val="none" w:sz="0" w:space="0" w:color="auto" w:frame="1"/>
        </w:rPr>
        <w:t xml:space="preserve"> </w:t>
      </w:r>
    </w:p>
    <w:p w14:paraId="2532E568" w14:textId="77777777" w:rsidR="00DF6E06" w:rsidRPr="00D5631F" w:rsidRDefault="004124B2" w:rsidP="00DF6E06">
      <w:pPr>
        <w:pStyle w:val="ListParagraph"/>
        <w:numPr>
          <w:ilvl w:val="0"/>
          <w:numId w:val="10"/>
        </w:numPr>
        <w:rPr>
          <w:rFonts w:asciiTheme="minorHAnsi" w:hAnsiTheme="minorHAnsi" w:cstheme="minorHAnsi"/>
          <w:b/>
          <w:bCs/>
          <w:color w:val="000000" w:themeColor="text1"/>
        </w:rPr>
      </w:pPr>
      <w:r w:rsidRPr="00D5631F">
        <w:rPr>
          <w:rFonts w:asciiTheme="minorHAnsi" w:hAnsiTheme="minorHAnsi" w:cstheme="minorHAnsi"/>
          <w:color w:val="000000" w:themeColor="text1"/>
          <w:shd w:val="clear" w:color="auto" w:fill="FFFFFF"/>
        </w:rPr>
        <w:t xml:space="preserve">in 1984 the writer Marjorie Hansen </w:t>
      </w:r>
      <w:proofErr w:type="spellStart"/>
      <w:r w:rsidRPr="00D5631F">
        <w:rPr>
          <w:rFonts w:asciiTheme="minorHAnsi" w:hAnsiTheme="minorHAnsi" w:cstheme="minorHAnsi"/>
          <w:color w:val="000000" w:themeColor="text1"/>
          <w:shd w:val="clear" w:color="auto" w:fill="FFFFFF"/>
        </w:rPr>
        <w:t>Shaevitz</w:t>
      </w:r>
      <w:proofErr w:type="spellEnd"/>
      <w:r w:rsidRPr="00D5631F">
        <w:rPr>
          <w:rFonts w:asciiTheme="minorHAnsi" w:hAnsiTheme="minorHAnsi" w:cstheme="minorHAnsi"/>
          <w:color w:val="000000" w:themeColor="text1"/>
          <w:shd w:val="clear" w:color="auto" w:fill="FFFFFF"/>
        </w:rPr>
        <w:t xml:space="preserve"> coined the term</w:t>
      </w:r>
      <w:r w:rsidRPr="00D5631F">
        <w:rPr>
          <w:rStyle w:val="apple-converted-space"/>
          <w:rFonts w:asciiTheme="minorHAnsi" w:hAnsiTheme="minorHAnsi" w:cstheme="minorHAnsi"/>
          <w:color w:val="000000" w:themeColor="text1"/>
          <w:shd w:val="clear" w:color="auto" w:fill="FFFFFF"/>
        </w:rPr>
        <w:t> </w:t>
      </w:r>
      <w:hyperlink r:id="rId8" w:tgtFrame="_blank" w:history="1">
        <w:r w:rsidRPr="00D5631F">
          <w:rPr>
            <w:rStyle w:val="Hyperlink"/>
            <w:rFonts w:asciiTheme="minorHAnsi" w:hAnsiTheme="minorHAnsi" w:cstheme="minorHAnsi"/>
            <w:color w:val="000000" w:themeColor="text1"/>
            <w:u w:val="none"/>
            <w:bdr w:val="none" w:sz="0" w:space="0" w:color="auto" w:frame="1"/>
          </w:rPr>
          <w:t>Superwoman Syndrome</w:t>
        </w:r>
      </w:hyperlink>
      <w:r w:rsidRPr="00D5631F">
        <w:rPr>
          <w:rFonts w:asciiTheme="minorHAnsi" w:hAnsiTheme="minorHAnsi" w:cstheme="minorHAnsi"/>
          <w:color w:val="000000" w:themeColor="text1"/>
          <w:shd w:val="clear" w:color="auto" w:fill="FFFFFF"/>
        </w:rPr>
        <w:t xml:space="preserve">. “I found that, professionally, some women were at the top of their field,” Ms. </w:t>
      </w:r>
      <w:proofErr w:type="spellStart"/>
      <w:r w:rsidRPr="00D5631F">
        <w:rPr>
          <w:rFonts w:asciiTheme="minorHAnsi" w:hAnsiTheme="minorHAnsi" w:cstheme="minorHAnsi"/>
          <w:color w:val="000000" w:themeColor="text1"/>
          <w:shd w:val="clear" w:color="auto" w:fill="FFFFFF"/>
        </w:rPr>
        <w:t>Shaevitz</w:t>
      </w:r>
      <w:proofErr w:type="spellEnd"/>
      <w:r w:rsidRPr="00D5631F">
        <w:rPr>
          <w:rFonts w:asciiTheme="minorHAnsi" w:hAnsiTheme="minorHAnsi" w:cstheme="minorHAnsi"/>
          <w:color w:val="000000" w:themeColor="text1"/>
          <w:shd w:val="clear" w:color="auto" w:fill="FFFFFF"/>
        </w:rPr>
        <w:t xml:space="preserve"> said. But “emotionally and personally, they were a mess.” The problem was that they were trying to “do it all” perfectly, and that simply wasn’t sustainable, she said.</w:t>
      </w:r>
      <w:r w:rsidRPr="00D5631F">
        <w:rPr>
          <w:rStyle w:val="apple-converted-space"/>
          <w:rFonts w:asciiTheme="minorHAnsi" w:hAnsiTheme="minorHAnsi" w:cstheme="minorHAnsi"/>
          <w:color w:val="000000" w:themeColor="text1"/>
          <w:shd w:val="clear" w:color="auto" w:fill="FFFFFF"/>
        </w:rPr>
        <w:t> </w:t>
      </w:r>
      <w:hyperlink r:id="rId9" w:tgtFrame="_blank" w:history="1">
        <w:r w:rsidRPr="00D5631F">
          <w:rPr>
            <w:rStyle w:val="Hyperlink"/>
            <w:rFonts w:asciiTheme="minorHAnsi" w:hAnsiTheme="minorHAnsi" w:cstheme="minorHAnsi"/>
            <w:color w:val="000000" w:themeColor="text1"/>
            <w:u w:val="none"/>
            <w:bdr w:val="none" w:sz="0" w:space="0" w:color="auto" w:frame="1"/>
          </w:rPr>
          <w:t>Some studies</w:t>
        </w:r>
      </w:hyperlink>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shd w:val="clear" w:color="auto" w:fill="FFFFFF"/>
        </w:rPr>
        <w:t>have found the do-it-all expectation is particularly trying for Black women and contributes to health disparities.</w:t>
      </w:r>
    </w:p>
    <w:p w14:paraId="58C57505" w14:textId="360A756C" w:rsidR="004124B2" w:rsidRPr="00D5631F" w:rsidRDefault="004124B2" w:rsidP="00DF6E06">
      <w:pPr>
        <w:pStyle w:val="ListParagraph"/>
        <w:numPr>
          <w:ilvl w:val="0"/>
          <w:numId w:val="10"/>
        </w:numPr>
        <w:rPr>
          <w:rFonts w:asciiTheme="minorHAnsi" w:hAnsiTheme="minorHAnsi" w:cstheme="minorHAnsi"/>
          <w:b/>
          <w:bCs/>
          <w:color w:val="000000" w:themeColor="text1"/>
        </w:rPr>
      </w:pPr>
      <w:r w:rsidRPr="00D5631F">
        <w:rPr>
          <w:rFonts w:asciiTheme="minorHAnsi" w:hAnsiTheme="minorHAnsi" w:cstheme="minorHAnsi"/>
          <w:color w:val="000000" w:themeColor="text1"/>
          <w:shd w:val="clear" w:color="auto" w:fill="FFFFFF"/>
        </w:rPr>
        <w:t xml:space="preserve">“Feminists have been bashing and trashing the whole idea of the superwoman, the supermom, from the beginning,” said Letty </w:t>
      </w:r>
      <w:proofErr w:type="spellStart"/>
      <w:r w:rsidRPr="00D5631F">
        <w:rPr>
          <w:rFonts w:asciiTheme="minorHAnsi" w:hAnsiTheme="minorHAnsi" w:cstheme="minorHAnsi"/>
          <w:color w:val="000000" w:themeColor="text1"/>
          <w:shd w:val="clear" w:color="auto" w:fill="FFFFFF"/>
        </w:rPr>
        <w:t>Cottin</w:t>
      </w:r>
      <w:proofErr w:type="spellEnd"/>
      <w:r w:rsidRPr="00D5631F">
        <w:rPr>
          <w:rFonts w:asciiTheme="minorHAnsi" w:hAnsiTheme="minorHAnsi" w:cstheme="minorHAnsi"/>
          <w:color w:val="000000" w:themeColor="text1"/>
          <w:shd w:val="clear" w:color="auto" w:fill="FFFFFF"/>
        </w:rPr>
        <w:t xml:space="preserve"> </w:t>
      </w:r>
      <w:proofErr w:type="spellStart"/>
      <w:r w:rsidRPr="00D5631F">
        <w:rPr>
          <w:rFonts w:asciiTheme="minorHAnsi" w:hAnsiTheme="minorHAnsi" w:cstheme="minorHAnsi"/>
          <w:color w:val="000000" w:themeColor="text1"/>
          <w:shd w:val="clear" w:color="auto" w:fill="FFFFFF"/>
        </w:rPr>
        <w:t>Pogrebin</w:t>
      </w:r>
      <w:proofErr w:type="spellEnd"/>
      <w:r w:rsidRPr="00D5631F">
        <w:rPr>
          <w:rFonts w:asciiTheme="minorHAnsi" w:hAnsiTheme="minorHAnsi" w:cstheme="minorHAnsi"/>
          <w:color w:val="000000" w:themeColor="text1"/>
          <w:shd w:val="clear" w:color="auto" w:fill="FFFFFF"/>
        </w:rPr>
        <w:t>, a founding editor of Ms. Magazine. “Supermom is just another way of saying, ‘Women do it all. Men don’t do very much.</w:t>
      </w:r>
      <w:r w:rsidR="007B31AC" w:rsidRPr="00D5631F">
        <w:rPr>
          <w:rFonts w:asciiTheme="minorHAnsi" w:hAnsiTheme="minorHAnsi" w:cstheme="minorHAnsi"/>
          <w:color w:val="000000" w:themeColor="text1"/>
          <w:shd w:val="clear" w:color="auto" w:fill="FFFFFF"/>
        </w:rPr>
        <w:t xml:space="preserve"> </w:t>
      </w:r>
      <w:r w:rsidRPr="00D5631F">
        <w:rPr>
          <w:rFonts w:asciiTheme="minorHAnsi" w:hAnsiTheme="minorHAnsi" w:cstheme="minorHAnsi"/>
          <w:color w:val="000000" w:themeColor="text1"/>
          <w:shd w:val="clear" w:color="auto" w:fill="FFFFFF"/>
        </w:rPr>
        <w:t xml:space="preserve">My definition of a supermom is a single mother,” Ms. </w:t>
      </w:r>
      <w:proofErr w:type="spellStart"/>
      <w:r w:rsidRPr="00D5631F">
        <w:rPr>
          <w:rFonts w:asciiTheme="minorHAnsi" w:hAnsiTheme="minorHAnsi" w:cstheme="minorHAnsi"/>
          <w:color w:val="000000" w:themeColor="text1"/>
          <w:shd w:val="clear" w:color="auto" w:fill="FFFFFF"/>
        </w:rPr>
        <w:t>Pogrebin</w:t>
      </w:r>
      <w:proofErr w:type="spellEnd"/>
      <w:r w:rsidRPr="00D5631F">
        <w:rPr>
          <w:rFonts w:asciiTheme="minorHAnsi" w:hAnsiTheme="minorHAnsi" w:cstheme="minorHAnsi"/>
          <w:color w:val="000000" w:themeColor="text1"/>
          <w:shd w:val="clear" w:color="auto" w:fill="FFFFFF"/>
        </w:rPr>
        <w:t xml:space="preserve"> said.</w:t>
      </w:r>
    </w:p>
    <w:p w14:paraId="4985EDF5" w14:textId="776A9CBA" w:rsidR="004124B2" w:rsidRPr="00D5631F" w:rsidRDefault="004124B2" w:rsidP="00AE6D22">
      <w:pPr>
        <w:pStyle w:val="ListParagraph"/>
        <w:numPr>
          <w:ilvl w:val="0"/>
          <w:numId w:val="10"/>
        </w:numPr>
        <w:rPr>
          <w:rStyle w:val="apple-converted-space"/>
          <w:rFonts w:asciiTheme="minorHAnsi" w:hAnsiTheme="minorHAnsi" w:cstheme="minorHAnsi"/>
          <w:color w:val="000000" w:themeColor="text1"/>
        </w:rPr>
      </w:pPr>
      <w:r w:rsidRPr="00D5631F">
        <w:rPr>
          <w:rFonts w:asciiTheme="minorHAnsi" w:hAnsiTheme="minorHAnsi" w:cstheme="minorHAnsi"/>
          <w:color w:val="000000" w:themeColor="text1"/>
          <w:shd w:val="clear" w:color="auto" w:fill="FFFFFF"/>
        </w:rPr>
        <w:t>Women in two-parent heterosexual partnerships — around</w:t>
      </w:r>
      <w:r w:rsidRPr="00D5631F">
        <w:rPr>
          <w:rStyle w:val="apple-converted-space"/>
          <w:rFonts w:asciiTheme="minorHAnsi" w:hAnsiTheme="minorHAnsi" w:cstheme="minorHAnsi"/>
          <w:color w:val="000000" w:themeColor="text1"/>
          <w:shd w:val="clear" w:color="auto" w:fill="FFFFFF"/>
        </w:rPr>
        <w:t> </w:t>
      </w:r>
      <w:hyperlink r:id="rId10" w:tgtFrame="_blank" w:history="1">
        <w:r w:rsidRPr="00D5631F">
          <w:rPr>
            <w:rStyle w:val="Hyperlink"/>
            <w:rFonts w:asciiTheme="minorHAnsi" w:hAnsiTheme="minorHAnsi" w:cstheme="minorHAnsi"/>
            <w:color w:val="000000" w:themeColor="text1"/>
            <w:u w:val="none"/>
            <w:bdr w:val="none" w:sz="0" w:space="0" w:color="auto" w:frame="1"/>
          </w:rPr>
          <w:t>60 percent of families</w:t>
        </w:r>
      </w:hyperlink>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shd w:val="clear" w:color="auto" w:fill="FFFFFF"/>
        </w:rPr>
        <w:t>— still spend</w:t>
      </w:r>
      <w:r w:rsidRPr="00D5631F">
        <w:rPr>
          <w:rStyle w:val="apple-converted-space"/>
          <w:rFonts w:asciiTheme="minorHAnsi" w:hAnsiTheme="minorHAnsi" w:cstheme="minorHAnsi"/>
          <w:color w:val="000000" w:themeColor="text1"/>
          <w:shd w:val="clear" w:color="auto" w:fill="FFFFFF"/>
        </w:rPr>
        <w:t> </w:t>
      </w:r>
      <w:hyperlink r:id="rId11" w:tgtFrame="_blank" w:history="1">
        <w:r w:rsidRPr="00D5631F">
          <w:rPr>
            <w:rStyle w:val="Hyperlink"/>
            <w:rFonts w:asciiTheme="minorHAnsi" w:hAnsiTheme="minorHAnsi" w:cstheme="minorHAnsi"/>
            <w:color w:val="000000" w:themeColor="text1"/>
            <w:u w:val="none"/>
            <w:bdr w:val="none" w:sz="0" w:space="0" w:color="auto" w:frame="1"/>
          </w:rPr>
          <w:t>six to 8.5 hours more</w:t>
        </w:r>
      </w:hyperlink>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shd w:val="clear" w:color="auto" w:fill="FFFFFF"/>
        </w:rPr>
        <w:t>a week on unpaid domestic tasks like child care and cleaning. Or, as Dr. Vandenberg-</w:t>
      </w:r>
      <w:proofErr w:type="spellStart"/>
      <w:r w:rsidRPr="00D5631F">
        <w:rPr>
          <w:rFonts w:asciiTheme="minorHAnsi" w:hAnsiTheme="minorHAnsi" w:cstheme="minorHAnsi"/>
          <w:color w:val="000000" w:themeColor="text1"/>
          <w:shd w:val="clear" w:color="auto" w:fill="FFFFFF"/>
        </w:rPr>
        <w:t>Daves</w:t>
      </w:r>
      <w:proofErr w:type="spellEnd"/>
      <w:r w:rsidRPr="00D5631F">
        <w:rPr>
          <w:rFonts w:asciiTheme="minorHAnsi" w:hAnsiTheme="minorHAnsi" w:cstheme="minorHAnsi"/>
          <w:color w:val="000000" w:themeColor="text1"/>
          <w:shd w:val="clear" w:color="auto" w:fill="FFFFFF"/>
        </w:rPr>
        <w:t xml:space="preserve"> said, “In heterosexual families, men are often doing more than their fathers did, but less than their wives do.”</w:t>
      </w:r>
      <w:r w:rsidRPr="00D5631F">
        <w:rPr>
          <w:rStyle w:val="apple-converted-space"/>
          <w:rFonts w:asciiTheme="minorHAnsi" w:hAnsiTheme="minorHAnsi" w:cstheme="minorHAnsi"/>
          <w:color w:val="000000" w:themeColor="text1"/>
          <w:shd w:val="clear" w:color="auto" w:fill="FFFFFF"/>
        </w:rPr>
        <w:t> </w:t>
      </w:r>
      <w:r w:rsidRPr="00D5631F">
        <w:rPr>
          <w:rStyle w:val="FootnoteReference"/>
          <w:rFonts w:asciiTheme="minorHAnsi" w:hAnsiTheme="minorHAnsi" w:cstheme="minorHAnsi"/>
          <w:color w:val="000000" w:themeColor="text1"/>
          <w:shd w:val="clear" w:color="auto" w:fill="FFFFFF"/>
        </w:rPr>
        <w:footnoteReference w:id="2"/>
      </w:r>
    </w:p>
    <w:p w14:paraId="500B8E65" w14:textId="77777777" w:rsidR="004124B2" w:rsidRPr="00D5631F" w:rsidRDefault="004124B2" w:rsidP="00AE6D22">
      <w:pPr>
        <w:pStyle w:val="ListParagraph"/>
        <w:rPr>
          <w:rStyle w:val="apple-converted-space"/>
          <w:rFonts w:asciiTheme="minorHAnsi" w:hAnsiTheme="minorHAnsi" w:cstheme="minorHAnsi"/>
          <w:color w:val="000000" w:themeColor="text1"/>
        </w:rPr>
      </w:pPr>
    </w:p>
    <w:p w14:paraId="53E90F93" w14:textId="232EDEC0" w:rsidR="00310361" w:rsidRPr="00D5631F" w:rsidRDefault="004124B2" w:rsidP="007B31AC">
      <w:pPr>
        <w:jc w:val="center"/>
        <w:rPr>
          <w:rFonts w:asciiTheme="minorHAnsi" w:hAnsiTheme="minorHAnsi" w:cstheme="minorHAnsi"/>
          <w:color w:val="000000" w:themeColor="text1"/>
        </w:rPr>
      </w:pPr>
      <w:r w:rsidRPr="00D5631F">
        <w:rPr>
          <w:rFonts w:asciiTheme="minorHAnsi" w:hAnsiTheme="minorHAnsi" w:cstheme="minorHAnsi"/>
          <w:color w:val="000000" w:themeColor="text1"/>
        </w:rPr>
        <w:lastRenderedPageBreak/>
        <w:fldChar w:fldCharType="begin"/>
      </w:r>
      <w:r w:rsidRPr="00D5631F">
        <w:rPr>
          <w:rFonts w:asciiTheme="minorHAnsi" w:hAnsiTheme="minorHAnsi" w:cstheme="minorHAnsi"/>
          <w:color w:val="000000" w:themeColor="text1"/>
        </w:rPr>
        <w:instrText xml:space="preserve"> INCLUDEPICTURE "https://static01.nyt.com/images/2021/02/19/multimedia/IHW-SUPERMOMDAD/IHW-SUPERMOMDAD-articleLarge.jpg?quality=75&amp;auto=webp&amp;disable=upscale" \* MERGEFORMATINET </w:instrText>
      </w:r>
      <w:r w:rsidRPr="00D5631F">
        <w:rPr>
          <w:rFonts w:asciiTheme="minorHAnsi" w:hAnsiTheme="minorHAnsi" w:cstheme="minorHAnsi"/>
          <w:color w:val="000000" w:themeColor="text1"/>
        </w:rPr>
        <w:fldChar w:fldCharType="separate"/>
      </w:r>
      <w:r w:rsidRPr="00D5631F">
        <w:rPr>
          <w:rFonts w:asciiTheme="minorHAnsi" w:hAnsiTheme="minorHAnsi" w:cstheme="minorHAnsi"/>
          <w:noProof/>
          <w:color w:val="000000" w:themeColor="text1"/>
        </w:rPr>
        <w:drawing>
          <wp:inline distT="0" distB="0" distL="0" distR="0" wp14:anchorId="3432E638" wp14:editId="504ECAF7">
            <wp:extent cx="2275027" cy="2275027"/>
            <wp:effectExtent l="0" t="0" r="0" b="0"/>
            <wp:docPr id="28" name="Picture 28" descr="A person holding a baby surrounded by household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erson holding a baby surrounded by household item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2171" cy="2292171"/>
                    </a:xfrm>
                    <a:prstGeom prst="rect">
                      <a:avLst/>
                    </a:prstGeom>
                    <a:noFill/>
                    <a:ln>
                      <a:noFill/>
                    </a:ln>
                  </pic:spPr>
                </pic:pic>
              </a:graphicData>
            </a:graphic>
          </wp:inline>
        </w:drawing>
      </w:r>
      <w:r w:rsidRPr="00D5631F">
        <w:rPr>
          <w:rFonts w:asciiTheme="minorHAnsi" w:hAnsiTheme="minorHAnsi" w:cstheme="minorHAnsi"/>
          <w:color w:val="000000" w:themeColor="text1"/>
        </w:rPr>
        <w:fldChar w:fldCharType="end"/>
      </w:r>
    </w:p>
    <w:p w14:paraId="58243FD2" w14:textId="77777777" w:rsidR="007B31AC" w:rsidRPr="00D5631F" w:rsidRDefault="007B31AC" w:rsidP="007B31AC">
      <w:pPr>
        <w:jc w:val="center"/>
        <w:rPr>
          <w:rFonts w:asciiTheme="minorHAnsi" w:hAnsiTheme="minorHAnsi" w:cstheme="minorHAnsi"/>
          <w:color w:val="000000" w:themeColor="text1"/>
        </w:rPr>
      </w:pPr>
    </w:p>
    <w:p w14:paraId="28F158B2" w14:textId="77777777" w:rsidR="00D5631F" w:rsidRPr="00CC4A3F" w:rsidRDefault="00D5631F" w:rsidP="00D5631F">
      <w:pPr>
        <w:shd w:val="clear" w:color="auto" w:fill="FFFFFF"/>
        <w:rPr>
          <w:rFonts w:cstheme="minorHAnsi"/>
          <w:color w:val="000000" w:themeColor="text1"/>
        </w:rPr>
      </w:pPr>
    </w:p>
    <w:p w14:paraId="4DE46554" w14:textId="5314612C" w:rsidR="00D5631F" w:rsidRPr="00CC4A3F" w:rsidRDefault="00D5631F" w:rsidP="00D5631F">
      <w:pPr>
        <w:rPr>
          <w:rFonts w:cstheme="minorHAnsi"/>
          <w:b/>
          <w:bCs/>
          <w:color w:val="0070C0"/>
        </w:rPr>
      </w:pPr>
      <w:r>
        <w:rPr>
          <w:rFonts w:cstheme="minorHAnsi"/>
          <w:color w:val="0070C0"/>
        </w:rPr>
        <w:t>JO</w:t>
      </w:r>
      <w:r w:rsidRPr="00CC4A3F">
        <w:rPr>
          <w:rFonts w:cstheme="minorHAnsi"/>
          <w:color w:val="0070C0"/>
        </w:rPr>
        <w:t>:  “</w:t>
      </w:r>
      <w:r>
        <w:rPr>
          <w:rFonts w:cstheme="minorHAnsi"/>
          <w:color w:val="0070C0"/>
        </w:rPr>
        <w:t xml:space="preserve">It’s from Shakespeare.  </w:t>
      </w:r>
      <w:r w:rsidRPr="00D5631F">
        <w:rPr>
          <w:rFonts w:cstheme="minorHAnsi"/>
          <w:b/>
          <w:bCs/>
          <w:i/>
          <w:iCs/>
          <w:color w:val="0070C0"/>
        </w:rPr>
        <w:t>Julius Caesar.</w:t>
      </w:r>
      <w:r w:rsidR="00F777FA">
        <w:rPr>
          <w:rFonts w:cstheme="minorHAnsi"/>
          <w:b/>
          <w:bCs/>
          <w:i/>
          <w:iCs/>
          <w:color w:val="0070C0"/>
        </w:rPr>
        <w:t xml:space="preserve"> </w:t>
      </w:r>
      <w:r w:rsidR="00F777FA">
        <w:rPr>
          <w:rFonts w:cstheme="minorHAnsi"/>
          <w:b/>
          <w:bCs/>
          <w:color w:val="0070C0"/>
        </w:rPr>
        <w:t>The evil that men do lives after them/The good is oft interred with their bones</w:t>
      </w:r>
      <w:r w:rsidRPr="00D5631F">
        <w:rPr>
          <w:rFonts w:cstheme="minorHAnsi"/>
          <w:b/>
          <w:bCs/>
          <w:i/>
          <w:iCs/>
          <w:color w:val="0070C0"/>
        </w:rPr>
        <w:t>”</w:t>
      </w:r>
    </w:p>
    <w:p w14:paraId="5E7AD2AE" w14:textId="77777777" w:rsidR="00D5631F" w:rsidRDefault="00D5631F" w:rsidP="00AE6D22">
      <w:pPr>
        <w:rPr>
          <w:rFonts w:asciiTheme="minorHAnsi" w:hAnsiTheme="minorHAnsi" w:cstheme="minorHAnsi"/>
          <w:i/>
          <w:iCs/>
          <w:color w:val="000000" w:themeColor="text1"/>
        </w:rPr>
      </w:pPr>
    </w:p>
    <w:p w14:paraId="11404A46" w14:textId="78D979B1" w:rsidR="00074D22" w:rsidRPr="00D5631F" w:rsidRDefault="00CE3E92" w:rsidP="00AE6D22">
      <w:pPr>
        <w:rPr>
          <w:rFonts w:asciiTheme="minorHAnsi" w:hAnsiTheme="minorHAnsi" w:cstheme="minorHAnsi"/>
          <w:color w:val="000000" w:themeColor="text1"/>
        </w:rPr>
      </w:pPr>
      <w:r w:rsidRPr="00D5631F">
        <w:rPr>
          <w:rFonts w:asciiTheme="minorHAnsi" w:hAnsiTheme="minorHAnsi" w:cstheme="minorHAnsi"/>
          <w:b/>
          <w:bCs/>
          <w:i/>
          <w:iCs/>
          <w:color w:val="000000" w:themeColor="text1"/>
        </w:rPr>
        <w:t>Julius Caesar</w:t>
      </w:r>
      <w:r w:rsidR="00D5631F">
        <w:rPr>
          <w:rFonts w:asciiTheme="minorHAnsi" w:hAnsiTheme="minorHAnsi" w:cstheme="minorHAnsi"/>
          <w:b/>
          <w:bCs/>
          <w:color w:val="000000" w:themeColor="text1"/>
        </w:rPr>
        <w:t xml:space="preserve"> </w:t>
      </w:r>
      <w:r w:rsidR="00D5631F">
        <w:rPr>
          <w:rFonts w:asciiTheme="minorHAnsi" w:hAnsiTheme="minorHAnsi" w:cstheme="minorHAnsi"/>
          <w:color w:val="000000" w:themeColor="text1"/>
        </w:rPr>
        <w:t>is</w:t>
      </w:r>
      <w:r w:rsidR="00074D22" w:rsidRPr="00D5631F">
        <w:rPr>
          <w:rFonts w:asciiTheme="minorHAnsi" w:hAnsiTheme="minorHAnsi" w:cstheme="minorHAnsi"/>
          <w:color w:val="000000" w:themeColor="text1"/>
        </w:rPr>
        <w:t xml:space="preserve"> history play and tragedy by William Shakespeare first performed in 1599.</w:t>
      </w:r>
    </w:p>
    <w:p w14:paraId="1F7AAFC0" w14:textId="5AB4FD5D" w:rsidR="00CE3E92" w:rsidRPr="00D5631F" w:rsidRDefault="00074D22" w:rsidP="00AE6D22">
      <w:pPr>
        <w:rPr>
          <w:rFonts w:asciiTheme="minorHAnsi" w:hAnsiTheme="minorHAnsi" w:cstheme="minorHAnsi"/>
          <w:color w:val="000000" w:themeColor="text1"/>
        </w:rPr>
      </w:pPr>
      <w:r w:rsidRPr="00D5631F">
        <w:rPr>
          <w:rFonts w:asciiTheme="minorHAnsi" w:hAnsiTheme="minorHAnsi" w:cstheme="minorHAnsi"/>
          <w:color w:val="000000" w:themeColor="text1"/>
        </w:rPr>
        <w:t>In the play, Brutus joins a conspiracy led by Cassius to assassinate Julius Caesar, to prevent him from becoming a tyrant. Caesar's right-hand man Marc Antony stirs up hostility against the conspirators and Rome becomes embroiled in a dramatic civil war.</w:t>
      </w:r>
    </w:p>
    <w:p w14:paraId="168880CF" w14:textId="77777777" w:rsidR="00074D22" w:rsidRPr="00D5631F" w:rsidRDefault="00074D22" w:rsidP="00AE6D22">
      <w:pPr>
        <w:rPr>
          <w:rFonts w:asciiTheme="minorHAnsi" w:hAnsiTheme="minorHAnsi" w:cstheme="minorHAnsi"/>
          <w:b/>
          <w:bCs/>
          <w:color w:val="000000" w:themeColor="text1"/>
        </w:rPr>
      </w:pPr>
    </w:p>
    <w:p w14:paraId="562573A5" w14:textId="7B3D93B3" w:rsidR="00CE3E92" w:rsidRDefault="00F777FA" w:rsidP="00AE6D22">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T</w:t>
      </w:r>
      <w:r w:rsidR="00BA71BC" w:rsidRPr="00D5631F">
        <w:rPr>
          <w:rFonts w:asciiTheme="minorHAnsi" w:hAnsiTheme="minorHAnsi" w:cstheme="minorHAnsi"/>
          <w:color w:val="000000" w:themeColor="text1"/>
          <w:shd w:val="clear" w:color="auto" w:fill="FFFFFF"/>
        </w:rPr>
        <w:t>he quote suggests that the negative actions and deeds performed by individuals continue to have an impact long after their death, while the positive aspects of their lives often fade away and are forgotten. This sentiment raises important questions about the nature of good and evil, the legacy we leave behind, and the way society perceives and remembers its individuals.</w:t>
      </w:r>
      <w:r w:rsidR="00BA71BC" w:rsidRPr="00D5631F">
        <w:rPr>
          <w:rStyle w:val="FootnoteReference"/>
          <w:rFonts w:asciiTheme="minorHAnsi" w:hAnsiTheme="minorHAnsi" w:cstheme="minorHAnsi"/>
          <w:color w:val="000000" w:themeColor="text1"/>
          <w:shd w:val="clear" w:color="auto" w:fill="FFFFFF"/>
        </w:rPr>
        <w:footnoteReference w:id="3"/>
      </w:r>
    </w:p>
    <w:p w14:paraId="045827CD" w14:textId="44FB9AFF" w:rsidR="00F777FA" w:rsidRDefault="00F777FA" w:rsidP="00AE6D22">
      <w:pPr>
        <w:rPr>
          <w:rFonts w:asciiTheme="minorHAnsi" w:hAnsiTheme="minorHAnsi" w:cstheme="minorHAnsi"/>
          <w:color w:val="000000" w:themeColor="text1"/>
          <w:shd w:val="clear" w:color="auto" w:fill="FFFFFF"/>
        </w:rPr>
      </w:pPr>
    </w:p>
    <w:p w14:paraId="5EF6CEC3" w14:textId="3A4D4783" w:rsidR="00F777FA" w:rsidRPr="00CC4A3F" w:rsidRDefault="00F777FA" w:rsidP="00F777FA">
      <w:pPr>
        <w:rPr>
          <w:rFonts w:cstheme="minorHAnsi"/>
          <w:b/>
          <w:bCs/>
          <w:color w:val="0070C0"/>
        </w:rPr>
      </w:pPr>
      <w:r>
        <w:rPr>
          <w:rFonts w:cstheme="minorHAnsi"/>
          <w:color w:val="0070C0"/>
        </w:rPr>
        <w:t>JO</w:t>
      </w:r>
      <w:r w:rsidRPr="00CC4A3F">
        <w:rPr>
          <w:rFonts w:cstheme="minorHAnsi"/>
          <w:color w:val="0070C0"/>
        </w:rPr>
        <w:t>:  “</w:t>
      </w:r>
      <w:r>
        <w:rPr>
          <w:rFonts w:cstheme="minorHAnsi"/>
          <w:color w:val="0070C0"/>
        </w:rPr>
        <w:t xml:space="preserve">Well, in the play, after Julius Caesar is assassinated, Marc Antony gives a speech, very famous, </w:t>
      </w:r>
      <w:r w:rsidRPr="00F777FA">
        <w:rPr>
          <w:rFonts w:cstheme="minorHAnsi"/>
          <w:b/>
          <w:bCs/>
          <w:color w:val="0070C0"/>
        </w:rPr>
        <w:t xml:space="preserve">“Friends Romans, countrymen, lend me your ears.” </w:t>
      </w:r>
      <w:r>
        <w:rPr>
          <w:rFonts w:cstheme="minorHAnsi"/>
          <w:color w:val="0070C0"/>
        </w:rPr>
        <w:t>You’ve heard that, I’m sure.</w:t>
      </w:r>
    </w:p>
    <w:p w14:paraId="7493F3B6" w14:textId="77777777" w:rsidR="00074D22" w:rsidRPr="00D5631F" w:rsidRDefault="00074D22" w:rsidP="00AE6D22">
      <w:pPr>
        <w:rPr>
          <w:rFonts w:asciiTheme="minorHAnsi" w:hAnsiTheme="minorHAnsi" w:cstheme="minorHAnsi"/>
          <w:color w:val="000000" w:themeColor="text1"/>
        </w:rPr>
      </w:pPr>
    </w:p>
    <w:p w14:paraId="16379B29" w14:textId="77777777" w:rsidR="00BA71BC" w:rsidRPr="00F777FA" w:rsidRDefault="00BA71BC" w:rsidP="00AE6D22">
      <w:pPr>
        <w:ind w:left="720"/>
        <w:rPr>
          <w:rFonts w:asciiTheme="minorHAnsi" w:hAnsiTheme="minorHAnsi" w:cstheme="minorHAnsi"/>
          <w:b/>
          <w:bCs/>
          <w:color w:val="000000" w:themeColor="text1"/>
        </w:rPr>
      </w:pPr>
      <w:r w:rsidRPr="00F777FA">
        <w:rPr>
          <w:rFonts w:asciiTheme="minorHAnsi" w:hAnsiTheme="minorHAnsi" w:cstheme="minorHAnsi"/>
          <w:b/>
          <w:bCs/>
          <w:color w:val="000000" w:themeColor="text1"/>
        </w:rPr>
        <w:t xml:space="preserve">Friends, Romans, countrymen, lend me your </w:t>
      </w:r>
      <w:proofErr w:type="gramStart"/>
      <w:r w:rsidRPr="00F777FA">
        <w:rPr>
          <w:rFonts w:asciiTheme="minorHAnsi" w:hAnsiTheme="minorHAnsi" w:cstheme="minorHAnsi"/>
          <w:b/>
          <w:bCs/>
          <w:color w:val="000000" w:themeColor="text1"/>
        </w:rPr>
        <w:t>ears;</w:t>
      </w:r>
      <w:proofErr w:type="gramEnd"/>
    </w:p>
    <w:p w14:paraId="6E481FBA" w14:textId="77777777" w:rsidR="00BA71BC" w:rsidRPr="00D5631F" w:rsidRDefault="00BA71BC" w:rsidP="00AE6D22">
      <w:pPr>
        <w:ind w:left="720"/>
        <w:rPr>
          <w:rFonts w:asciiTheme="minorHAnsi" w:hAnsiTheme="minorHAnsi" w:cstheme="minorHAnsi"/>
          <w:color w:val="000000" w:themeColor="text1"/>
        </w:rPr>
      </w:pPr>
      <w:r w:rsidRPr="00D5631F">
        <w:rPr>
          <w:rFonts w:asciiTheme="minorHAnsi" w:hAnsiTheme="minorHAnsi" w:cstheme="minorHAnsi"/>
          <w:color w:val="000000" w:themeColor="text1"/>
        </w:rPr>
        <w:t>I come to bury Caesar, not to praise him.</w:t>
      </w:r>
    </w:p>
    <w:p w14:paraId="5FF60660" w14:textId="77777777" w:rsidR="00BA71BC" w:rsidRPr="00D5631F" w:rsidRDefault="00BA71BC" w:rsidP="00AE6D22">
      <w:pPr>
        <w:ind w:left="720"/>
        <w:rPr>
          <w:rFonts w:asciiTheme="minorHAnsi" w:hAnsiTheme="minorHAnsi" w:cstheme="minorHAnsi"/>
          <w:color w:val="000000" w:themeColor="text1"/>
        </w:rPr>
      </w:pPr>
      <w:r w:rsidRPr="00D5631F">
        <w:rPr>
          <w:rFonts w:asciiTheme="minorHAnsi" w:hAnsiTheme="minorHAnsi" w:cstheme="minorHAnsi"/>
          <w:color w:val="000000" w:themeColor="text1"/>
        </w:rPr>
        <w:t xml:space="preserve">The evil that men do lives after </w:t>
      </w:r>
      <w:proofErr w:type="gramStart"/>
      <w:r w:rsidRPr="00D5631F">
        <w:rPr>
          <w:rFonts w:asciiTheme="minorHAnsi" w:hAnsiTheme="minorHAnsi" w:cstheme="minorHAnsi"/>
          <w:color w:val="000000" w:themeColor="text1"/>
        </w:rPr>
        <w:t>them;</w:t>
      </w:r>
      <w:proofErr w:type="gramEnd"/>
    </w:p>
    <w:p w14:paraId="7C5F689D" w14:textId="77777777" w:rsidR="00BA71BC" w:rsidRPr="00D5631F" w:rsidRDefault="00BA71BC" w:rsidP="00AE6D22">
      <w:pPr>
        <w:ind w:left="720"/>
        <w:rPr>
          <w:rFonts w:asciiTheme="minorHAnsi" w:hAnsiTheme="minorHAnsi" w:cstheme="minorHAnsi"/>
          <w:color w:val="000000" w:themeColor="text1"/>
        </w:rPr>
      </w:pPr>
      <w:r w:rsidRPr="00D5631F">
        <w:rPr>
          <w:rFonts w:asciiTheme="minorHAnsi" w:hAnsiTheme="minorHAnsi" w:cstheme="minorHAnsi"/>
          <w:color w:val="000000" w:themeColor="text1"/>
        </w:rPr>
        <w:t xml:space="preserve">The good is oft interred with their </w:t>
      </w:r>
      <w:proofErr w:type="gramStart"/>
      <w:r w:rsidRPr="00D5631F">
        <w:rPr>
          <w:rFonts w:asciiTheme="minorHAnsi" w:hAnsiTheme="minorHAnsi" w:cstheme="minorHAnsi"/>
          <w:color w:val="000000" w:themeColor="text1"/>
        </w:rPr>
        <w:t>bones;</w:t>
      </w:r>
      <w:proofErr w:type="gramEnd"/>
    </w:p>
    <w:p w14:paraId="733D43C5" w14:textId="77777777" w:rsidR="00BA71BC" w:rsidRPr="00D5631F" w:rsidRDefault="00BA71BC" w:rsidP="00AE6D22">
      <w:pPr>
        <w:ind w:left="720"/>
        <w:rPr>
          <w:rFonts w:asciiTheme="minorHAnsi" w:hAnsiTheme="minorHAnsi" w:cstheme="minorHAnsi"/>
          <w:color w:val="000000" w:themeColor="text1"/>
        </w:rPr>
      </w:pPr>
      <w:r w:rsidRPr="00D5631F">
        <w:rPr>
          <w:rFonts w:asciiTheme="minorHAnsi" w:hAnsiTheme="minorHAnsi" w:cstheme="minorHAnsi"/>
          <w:color w:val="000000" w:themeColor="text1"/>
        </w:rPr>
        <w:t>So let it be with Caesar. The noble Brutus</w:t>
      </w:r>
    </w:p>
    <w:p w14:paraId="105DDCC6" w14:textId="77777777" w:rsidR="00BA71BC" w:rsidRPr="00D5631F" w:rsidRDefault="00BA71BC" w:rsidP="00AE6D22">
      <w:pPr>
        <w:ind w:left="720"/>
        <w:rPr>
          <w:rFonts w:asciiTheme="minorHAnsi" w:hAnsiTheme="minorHAnsi" w:cstheme="minorHAnsi"/>
          <w:color w:val="000000" w:themeColor="text1"/>
        </w:rPr>
      </w:pPr>
      <w:r w:rsidRPr="00D5631F">
        <w:rPr>
          <w:rFonts w:asciiTheme="minorHAnsi" w:hAnsiTheme="minorHAnsi" w:cstheme="minorHAnsi"/>
          <w:color w:val="000000" w:themeColor="text1"/>
        </w:rPr>
        <w:t>Hath told you Caesar was ambitious:</w:t>
      </w:r>
    </w:p>
    <w:p w14:paraId="7BEB434F" w14:textId="77777777" w:rsidR="00BA71BC" w:rsidRPr="00D5631F" w:rsidRDefault="00BA71BC" w:rsidP="00AE6D22">
      <w:pPr>
        <w:ind w:left="720"/>
        <w:rPr>
          <w:rFonts w:asciiTheme="minorHAnsi" w:hAnsiTheme="minorHAnsi" w:cstheme="minorHAnsi"/>
          <w:color w:val="000000" w:themeColor="text1"/>
        </w:rPr>
      </w:pPr>
      <w:r w:rsidRPr="00D5631F">
        <w:rPr>
          <w:rFonts w:asciiTheme="minorHAnsi" w:hAnsiTheme="minorHAnsi" w:cstheme="minorHAnsi"/>
          <w:color w:val="000000" w:themeColor="text1"/>
        </w:rPr>
        <w:t>If it were so, it was a grievous fault,</w:t>
      </w:r>
    </w:p>
    <w:p w14:paraId="0B82346C" w14:textId="77777777" w:rsidR="00BA71BC" w:rsidRPr="00D5631F" w:rsidRDefault="00BA71BC" w:rsidP="00AE6D22">
      <w:pPr>
        <w:ind w:left="720"/>
        <w:rPr>
          <w:rFonts w:asciiTheme="minorHAnsi" w:hAnsiTheme="minorHAnsi" w:cstheme="minorHAnsi"/>
          <w:color w:val="000000" w:themeColor="text1"/>
        </w:rPr>
      </w:pPr>
      <w:r w:rsidRPr="00D5631F">
        <w:rPr>
          <w:rFonts w:asciiTheme="minorHAnsi" w:hAnsiTheme="minorHAnsi" w:cstheme="minorHAnsi"/>
          <w:color w:val="000000" w:themeColor="text1"/>
        </w:rPr>
        <w:t>And grievously hath Caesar answer'd it.</w:t>
      </w:r>
    </w:p>
    <w:p w14:paraId="49A6168B" w14:textId="77777777" w:rsidR="00BA71BC" w:rsidRPr="00D5631F" w:rsidRDefault="00BA71BC" w:rsidP="00AE6D22">
      <w:pPr>
        <w:rPr>
          <w:rFonts w:asciiTheme="minorHAnsi" w:hAnsiTheme="minorHAnsi" w:cstheme="minorHAnsi"/>
          <w:color w:val="000000" w:themeColor="text1"/>
        </w:rPr>
      </w:pPr>
    </w:p>
    <w:p w14:paraId="2263AE86" w14:textId="77777777" w:rsidR="00D5631F" w:rsidRPr="00CC4A3F" w:rsidRDefault="00D5631F" w:rsidP="00D5631F">
      <w:pPr>
        <w:shd w:val="clear" w:color="auto" w:fill="FFFFFF"/>
        <w:rPr>
          <w:rFonts w:cstheme="minorHAnsi"/>
          <w:color w:val="000000" w:themeColor="text1"/>
        </w:rPr>
      </w:pPr>
    </w:p>
    <w:p w14:paraId="652B0546" w14:textId="2E59F329" w:rsidR="00D5631F" w:rsidRPr="00CC4A3F" w:rsidRDefault="00D5631F" w:rsidP="00D5631F">
      <w:pPr>
        <w:rPr>
          <w:rFonts w:cstheme="minorHAnsi"/>
          <w:b/>
          <w:bCs/>
          <w:color w:val="0070C0"/>
        </w:rPr>
      </w:pPr>
      <w:r>
        <w:rPr>
          <w:rFonts w:cstheme="minorHAnsi"/>
          <w:color w:val="0070C0"/>
        </w:rPr>
        <w:t>KATHLEEN</w:t>
      </w:r>
      <w:r w:rsidRPr="00CC4A3F">
        <w:rPr>
          <w:rFonts w:cstheme="minorHAnsi"/>
          <w:color w:val="0070C0"/>
        </w:rPr>
        <w:t>:  “</w:t>
      </w:r>
      <w:r>
        <w:rPr>
          <w:rFonts w:cstheme="minorHAnsi"/>
          <w:color w:val="0070C0"/>
        </w:rPr>
        <w:t xml:space="preserve">This was a terrible tragedy and I, like so many other parents before me, have now </w:t>
      </w:r>
      <w:r w:rsidRPr="00D5631F">
        <w:rPr>
          <w:rFonts w:cstheme="minorHAnsi"/>
          <w:b/>
          <w:bCs/>
          <w:color w:val="0070C0"/>
        </w:rPr>
        <w:t>lost a child to violence.”</w:t>
      </w:r>
    </w:p>
    <w:p w14:paraId="580DBEF5" w14:textId="77777777" w:rsidR="00D5631F" w:rsidRDefault="00D5631F" w:rsidP="00AE6D22">
      <w:pPr>
        <w:rPr>
          <w:rFonts w:asciiTheme="minorHAnsi" w:hAnsiTheme="minorHAnsi" w:cstheme="minorHAnsi"/>
          <w:i/>
          <w:iCs/>
          <w:color w:val="000000" w:themeColor="text1"/>
        </w:rPr>
      </w:pPr>
    </w:p>
    <w:p w14:paraId="0050D0AB" w14:textId="7C9F4FEF" w:rsidR="006A7DE6" w:rsidRPr="00D5631F" w:rsidRDefault="006A7DE6" w:rsidP="00AE6D22">
      <w:pPr>
        <w:rPr>
          <w:rFonts w:asciiTheme="minorHAnsi" w:hAnsiTheme="minorHAnsi" w:cstheme="minorHAnsi"/>
          <w:color w:val="000000" w:themeColor="text1"/>
        </w:rPr>
      </w:pPr>
      <w:r w:rsidRPr="00D5631F">
        <w:rPr>
          <w:rFonts w:asciiTheme="minorHAnsi" w:hAnsiTheme="minorHAnsi" w:cstheme="minorHAnsi"/>
          <w:color w:val="000000" w:themeColor="text1"/>
        </w:rPr>
        <w:t xml:space="preserve">From Compassionate Friends, providing support to every family member experiencing the </w:t>
      </w:r>
      <w:r w:rsidRPr="00F777FA">
        <w:rPr>
          <w:rFonts w:asciiTheme="minorHAnsi" w:hAnsiTheme="minorHAnsi" w:cstheme="minorHAnsi"/>
          <w:b/>
          <w:bCs/>
          <w:color w:val="000000" w:themeColor="text1"/>
        </w:rPr>
        <w:t>death of a child</w:t>
      </w:r>
      <w:r w:rsidR="00D5631F">
        <w:rPr>
          <w:rFonts w:asciiTheme="minorHAnsi" w:hAnsiTheme="minorHAnsi" w:cstheme="minorHAnsi"/>
          <w:color w:val="000000" w:themeColor="text1"/>
        </w:rPr>
        <w:t>:</w:t>
      </w:r>
      <w:r w:rsidR="007B31AC" w:rsidRPr="00D5631F">
        <w:rPr>
          <w:rFonts w:asciiTheme="minorHAnsi" w:hAnsiTheme="minorHAnsi" w:cstheme="minorHAnsi"/>
          <w:color w:val="000000" w:themeColor="text1"/>
        </w:rPr>
        <w:t xml:space="preserve"> </w:t>
      </w:r>
      <w:r w:rsidRPr="00D5631F">
        <w:rPr>
          <w:rFonts w:asciiTheme="minorHAnsi" w:hAnsiTheme="minorHAnsi" w:cstheme="minorHAnsi"/>
          <w:color w:val="000000" w:themeColor="text1"/>
        </w:rPr>
        <w:t xml:space="preserve">“The death of a child is devastating and often referred to as the worst experience a parent can endure. A child’s death causes a profound family crisis. It shatters core beliefs and assumptions about the world and the expectations about how life should unfold. </w:t>
      </w:r>
    </w:p>
    <w:p w14:paraId="418DC57E" w14:textId="09549A2D" w:rsidR="00ED22DE" w:rsidRPr="00D5631F" w:rsidRDefault="006A7DE6" w:rsidP="00AE6D22">
      <w:pPr>
        <w:rPr>
          <w:rFonts w:asciiTheme="minorHAnsi" w:hAnsiTheme="minorHAnsi" w:cstheme="minorHAnsi"/>
          <w:color w:val="000000" w:themeColor="text1"/>
        </w:rPr>
      </w:pPr>
      <w:r w:rsidRPr="00D5631F">
        <w:rPr>
          <w:rFonts w:asciiTheme="minorHAnsi" w:hAnsiTheme="minorHAnsi" w:cstheme="minorHAnsi"/>
          <w:color w:val="000000" w:themeColor="text1"/>
        </w:rPr>
        <w:t>The pain of grief is extremely intense as parents digest the finality of never seeing their child again and the loss of future hopes and plans. While memories of the child flood their mind, they also experience a deep emptiness and unimaginable void in their lives. Grief impacts a parent’s whole identity as well as the identity and security of other members of the family.</w:t>
      </w:r>
      <w:r w:rsidR="00ED22DE" w:rsidRPr="00D5631F">
        <w:rPr>
          <w:rFonts w:asciiTheme="minorHAnsi" w:hAnsiTheme="minorHAnsi" w:cstheme="minorHAnsi"/>
          <w:color w:val="000000" w:themeColor="text1"/>
        </w:rPr>
        <w:t>”</w:t>
      </w:r>
      <w:r w:rsidR="00ED22DE" w:rsidRPr="00D5631F">
        <w:rPr>
          <w:rStyle w:val="FootnoteReference"/>
          <w:rFonts w:asciiTheme="minorHAnsi" w:hAnsiTheme="minorHAnsi" w:cstheme="minorHAnsi"/>
          <w:color w:val="000000" w:themeColor="text1"/>
        </w:rPr>
        <w:footnoteReference w:id="4"/>
      </w:r>
    </w:p>
    <w:p w14:paraId="1273DCF7" w14:textId="77777777" w:rsidR="00543714" w:rsidRDefault="00543714" w:rsidP="00AE6D22">
      <w:pPr>
        <w:rPr>
          <w:rFonts w:asciiTheme="minorHAnsi" w:hAnsiTheme="minorHAnsi" w:cstheme="minorHAnsi"/>
          <w:color w:val="000000" w:themeColor="text1"/>
        </w:rPr>
      </w:pPr>
    </w:p>
    <w:p w14:paraId="4F58BA53" w14:textId="477945B4" w:rsidR="00ED22DE" w:rsidRPr="00D5631F" w:rsidRDefault="006A7DE6" w:rsidP="00AE6D22">
      <w:pPr>
        <w:rPr>
          <w:rFonts w:asciiTheme="minorHAnsi" w:hAnsiTheme="minorHAnsi" w:cstheme="minorHAnsi"/>
          <w:color w:val="000000" w:themeColor="text1"/>
        </w:rPr>
      </w:pPr>
      <w:r w:rsidRPr="00D5631F">
        <w:rPr>
          <w:rFonts w:asciiTheme="minorHAnsi" w:hAnsiTheme="minorHAnsi" w:cstheme="minorHAnsi"/>
          <w:color w:val="000000" w:themeColor="text1"/>
        </w:rPr>
        <w:t xml:space="preserve">The pain and anguish can be compounded when the death comes at the hands of another human being. </w:t>
      </w:r>
      <w:r w:rsidR="00ED22DE" w:rsidRPr="00D5631F">
        <w:rPr>
          <w:rFonts w:asciiTheme="minorHAnsi" w:hAnsiTheme="minorHAnsi" w:cstheme="minorHAnsi"/>
          <w:color w:val="000000" w:themeColor="text1"/>
        </w:rPr>
        <w:t>(</w:t>
      </w:r>
      <w:r w:rsidR="00F777FA">
        <w:rPr>
          <w:rFonts w:asciiTheme="minorHAnsi" w:hAnsiTheme="minorHAnsi" w:cstheme="minorHAnsi"/>
          <w:color w:val="000000" w:themeColor="text1"/>
        </w:rPr>
        <w:t>I</w:t>
      </w:r>
      <w:r w:rsidR="00ED22DE" w:rsidRPr="00D5631F">
        <w:rPr>
          <w:rFonts w:asciiTheme="minorHAnsi" w:hAnsiTheme="minorHAnsi" w:cstheme="minorHAnsi"/>
          <w:color w:val="000000" w:themeColor="text1"/>
        </w:rPr>
        <w:t>ncluded here, as it is Kathleen’s point of view at this moment of the play.) “</w:t>
      </w:r>
      <w:r w:rsidRPr="00D5631F">
        <w:rPr>
          <w:rFonts w:asciiTheme="minorHAnsi" w:hAnsiTheme="minorHAnsi" w:cstheme="minorHAnsi"/>
          <w:color w:val="000000" w:themeColor="text1"/>
        </w:rPr>
        <w:t>Parents and family members can face many complicated issues, even as they try to make sense of the incomprehensible – that someone knowingly, willingly and/or intentionally killed their child.</w:t>
      </w:r>
      <w:r w:rsidR="00ED22DE" w:rsidRPr="00D5631F">
        <w:rPr>
          <w:rFonts w:asciiTheme="minorHAnsi" w:hAnsiTheme="minorHAnsi" w:cstheme="minorHAnsi"/>
          <w:color w:val="000000" w:themeColor="text1"/>
        </w:rPr>
        <w:t xml:space="preserve"> </w:t>
      </w:r>
      <w:r w:rsidRPr="00D5631F">
        <w:rPr>
          <w:rFonts w:asciiTheme="minorHAnsi" w:hAnsiTheme="minorHAnsi" w:cstheme="minorHAnsi"/>
          <w:color w:val="000000" w:themeColor="text1"/>
        </w:rPr>
        <w:t>When a child dies by homicide there can be many unique issues that may complicate the grief process for the parents and family left behind</w:t>
      </w:r>
      <w:r w:rsidR="00F777FA">
        <w:rPr>
          <w:rFonts w:asciiTheme="minorHAnsi" w:hAnsiTheme="minorHAnsi" w:cstheme="minorHAnsi"/>
          <w:color w:val="000000" w:themeColor="text1"/>
        </w:rPr>
        <w:t>.</w:t>
      </w:r>
      <w:r w:rsidR="00ED22DE" w:rsidRPr="00D5631F">
        <w:rPr>
          <w:rFonts w:asciiTheme="minorHAnsi" w:hAnsiTheme="minorHAnsi" w:cstheme="minorHAnsi"/>
          <w:color w:val="000000" w:themeColor="text1"/>
        </w:rPr>
        <w:t>”</w:t>
      </w:r>
    </w:p>
    <w:p w14:paraId="269989E1" w14:textId="5E651DAA" w:rsidR="00ED22DE" w:rsidRPr="00D5631F" w:rsidRDefault="00ED22DE" w:rsidP="00AE6D22">
      <w:pPr>
        <w:rPr>
          <w:rFonts w:asciiTheme="minorHAnsi" w:hAnsiTheme="minorHAnsi" w:cstheme="minorHAnsi"/>
          <w:color w:val="000000" w:themeColor="text1"/>
        </w:rPr>
      </w:pPr>
    </w:p>
    <w:p w14:paraId="682FF638" w14:textId="3E0E55FD" w:rsidR="00ED22DE" w:rsidRPr="00D5631F" w:rsidRDefault="00ED22DE" w:rsidP="00AE6D22">
      <w:pPr>
        <w:rPr>
          <w:rFonts w:asciiTheme="minorHAnsi" w:hAnsiTheme="minorHAnsi" w:cstheme="minorHAnsi"/>
          <w:color w:val="000000" w:themeColor="text1"/>
        </w:rPr>
      </w:pPr>
      <w:r w:rsidRPr="00D5631F">
        <w:rPr>
          <w:rFonts w:asciiTheme="minorHAnsi" w:hAnsiTheme="minorHAnsi" w:cstheme="minorHAnsi"/>
          <w:color w:val="000000" w:themeColor="text1"/>
        </w:rPr>
        <w:t xml:space="preserve">The suicide of a child of any age presents unique circumstances that can intensify and prolong the mourning process for parents, family members and friends. Suicide is the third leading cause of death in the United States among </w:t>
      </w:r>
      <w:proofErr w:type="gramStart"/>
      <w:r w:rsidRPr="00D5631F">
        <w:rPr>
          <w:rFonts w:asciiTheme="minorHAnsi" w:hAnsiTheme="minorHAnsi" w:cstheme="minorHAnsi"/>
          <w:color w:val="000000" w:themeColor="text1"/>
        </w:rPr>
        <w:t>10-14 year olds</w:t>
      </w:r>
      <w:proofErr w:type="gramEnd"/>
      <w:r w:rsidRPr="00D5631F">
        <w:rPr>
          <w:rFonts w:asciiTheme="minorHAnsi" w:hAnsiTheme="minorHAnsi" w:cstheme="minorHAnsi"/>
          <w:color w:val="000000" w:themeColor="text1"/>
        </w:rPr>
        <w:t xml:space="preserve"> and 15-24 year olds, and the second leading cause among 25-34 year olds.</w:t>
      </w:r>
      <w:r w:rsidR="00543714">
        <w:rPr>
          <w:rFonts w:asciiTheme="minorHAnsi" w:hAnsiTheme="minorHAnsi" w:cstheme="minorHAnsi"/>
          <w:color w:val="000000" w:themeColor="text1"/>
        </w:rPr>
        <w:t xml:space="preserve"> </w:t>
      </w:r>
      <w:r w:rsidRPr="00D5631F">
        <w:rPr>
          <w:rFonts w:asciiTheme="minorHAnsi" w:hAnsiTheme="minorHAnsi" w:cstheme="minorHAnsi"/>
          <w:color w:val="000000" w:themeColor="text1"/>
        </w:rPr>
        <w:t>Sometimes there are warning signs of the person’s intentions. However, clues may be so disguised that even a trained professional or counselor may not recognize them. Occasionally there are no discernible signs and the child’s suicide becomes a catastrophic decision that may never be understood. Many bereaved parents wrestle with these feelings, but in time come to a place where they understand their child made the choice to end their life.”</w:t>
      </w:r>
      <w:r w:rsidRPr="00D5631F">
        <w:rPr>
          <w:rStyle w:val="FootnoteReference"/>
          <w:rFonts w:asciiTheme="minorHAnsi" w:hAnsiTheme="minorHAnsi" w:cstheme="minorHAnsi"/>
          <w:color w:val="000000" w:themeColor="text1"/>
        </w:rPr>
        <w:footnoteReference w:id="5"/>
      </w:r>
    </w:p>
    <w:p w14:paraId="4BD233E6" w14:textId="77777777" w:rsidR="00D5631F" w:rsidRPr="00CC4A3F" w:rsidRDefault="00D5631F" w:rsidP="00D5631F">
      <w:pPr>
        <w:shd w:val="clear" w:color="auto" w:fill="FFFFFF"/>
        <w:rPr>
          <w:rFonts w:cstheme="minorHAnsi"/>
          <w:color w:val="000000" w:themeColor="text1"/>
        </w:rPr>
      </w:pPr>
    </w:p>
    <w:p w14:paraId="5A1DEDBF" w14:textId="055DDF9F" w:rsidR="00D5631F" w:rsidRPr="00CC4A3F" w:rsidRDefault="00D5631F" w:rsidP="00D5631F">
      <w:pPr>
        <w:rPr>
          <w:rFonts w:cstheme="minorHAnsi"/>
          <w:b/>
          <w:bCs/>
          <w:color w:val="0070C0"/>
        </w:rPr>
      </w:pPr>
      <w:r>
        <w:rPr>
          <w:rFonts w:cstheme="minorHAnsi"/>
          <w:color w:val="0070C0"/>
        </w:rPr>
        <w:t>JO</w:t>
      </w:r>
      <w:r w:rsidRPr="00CC4A3F">
        <w:rPr>
          <w:rFonts w:cstheme="minorHAnsi"/>
          <w:color w:val="0070C0"/>
        </w:rPr>
        <w:t>:  “</w:t>
      </w:r>
      <w:r>
        <w:rPr>
          <w:rFonts w:cstheme="minorHAnsi"/>
          <w:color w:val="0070C0"/>
        </w:rPr>
        <w:t xml:space="preserve">But we clearly see him carrying the automatic rifle, the </w:t>
      </w:r>
      <w:r w:rsidRPr="00D5631F">
        <w:rPr>
          <w:rFonts w:cstheme="minorHAnsi"/>
          <w:b/>
          <w:bCs/>
          <w:color w:val="0070C0"/>
        </w:rPr>
        <w:t>Remington Adaptive Combat</w:t>
      </w:r>
      <w:r>
        <w:rPr>
          <w:rFonts w:cstheme="minorHAnsi"/>
          <w:color w:val="0070C0"/>
        </w:rPr>
        <w:t xml:space="preserve"> </w:t>
      </w:r>
      <w:r w:rsidRPr="00D5631F">
        <w:rPr>
          <w:rFonts w:cstheme="minorHAnsi"/>
          <w:b/>
          <w:bCs/>
          <w:color w:val="0070C0"/>
        </w:rPr>
        <w:t>rifle.</w:t>
      </w:r>
      <w:r>
        <w:rPr>
          <w:rFonts w:cstheme="minorHAnsi"/>
          <w:color w:val="0070C0"/>
        </w:rPr>
        <w:t xml:space="preserve">  On his waist, we see the </w:t>
      </w:r>
      <w:r w:rsidRPr="00D5631F">
        <w:rPr>
          <w:rFonts w:cstheme="minorHAnsi"/>
          <w:b/>
          <w:bCs/>
          <w:color w:val="0070C0"/>
        </w:rPr>
        <w:t>Glock 19</w:t>
      </w:r>
      <w:r>
        <w:rPr>
          <w:rFonts w:cstheme="minorHAnsi"/>
          <w:color w:val="0070C0"/>
        </w:rPr>
        <w:t>.”</w:t>
      </w:r>
    </w:p>
    <w:p w14:paraId="3AF0F282" w14:textId="77777777" w:rsidR="009C1227" w:rsidRPr="00D5631F" w:rsidRDefault="009C1227" w:rsidP="00AE6D22">
      <w:pPr>
        <w:rPr>
          <w:rFonts w:asciiTheme="minorHAnsi" w:hAnsiTheme="minorHAnsi" w:cstheme="minorHAnsi"/>
          <w:color w:val="000000" w:themeColor="text1"/>
          <w:shd w:val="clear" w:color="auto" w:fill="FFFFFF"/>
        </w:rPr>
      </w:pPr>
    </w:p>
    <w:p w14:paraId="7A777538" w14:textId="4F91F4C1" w:rsidR="00CE3E92" w:rsidRPr="00D5631F" w:rsidRDefault="00CE3E92" w:rsidP="00AE6D22">
      <w:pPr>
        <w:rPr>
          <w:rFonts w:asciiTheme="minorHAnsi" w:hAnsiTheme="minorHAnsi" w:cstheme="minorHAnsi"/>
          <w:color w:val="000000" w:themeColor="text1"/>
        </w:rPr>
      </w:pPr>
      <w:r w:rsidRPr="00D5631F">
        <w:rPr>
          <w:rFonts w:asciiTheme="minorHAnsi" w:hAnsiTheme="minorHAnsi" w:cstheme="minorHAnsi"/>
          <w:b/>
          <w:bCs/>
          <w:color w:val="000000" w:themeColor="text1"/>
        </w:rPr>
        <w:t>Remington Adaptive Combat rifle</w:t>
      </w:r>
      <w:r w:rsidR="00D5631F">
        <w:rPr>
          <w:rFonts w:asciiTheme="minorHAnsi" w:hAnsiTheme="minorHAnsi" w:cstheme="minorHAnsi"/>
          <w:color w:val="000000" w:themeColor="text1"/>
        </w:rPr>
        <w:t xml:space="preserve"> is a</w:t>
      </w:r>
      <w:r w:rsidR="009C1227" w:rsidRPr="00D5631F">
        <w:rPr>
          <w:rFonts w:asciiTheme="minorHAnsi" w:hAnsiTheme="minorHAnsi" w:cstheme="minorHAnsi"/>
          <w:color w:val="000000" w:themeColor="text1"/>
          <w:shd w:val="clear" w:color="auto" w:fill="FFFFFF"/>
        </w:rPr>
        <w:t xml:space="preserve"> gas operated, selective fire weapon with a modular design. </w:t>
      </w:r>
      <w:proofErr w:type="gramStart"/>
      <w:r w:rsidR="009C1227" w:rsidRPr="00D5631F">
        <w:rPr>
          <w:rFonts w:asciiTheme="minorHAnsi" w:hAnsiTheme="minorHAnsi" w:cstheme="minorHAnsi"/>
          <w:color w:val="000000" w:themeColor="text1"/>
          <w:shd w:val="clear" w:color="auto" w:fill="FFFFFF"/>
        </w:rPr>
        <w:t>The key idea of the modular system,</w:t>
      </w:r>
      <w:proofErr w:type="gramEnd"/>
      <w:r w:rsidR="009C1227" w:rsidRPr="00D5631F">
        <w:rPr>
          <w:rFonts w:asciiTheme="minorHAnsi" w:hAnsiTheme="minorHAnsi" w:cstheme="minorHAnsi"/>
          <w:color w:val="000000" w:themeColor="text1"/>
          <w:shd w:val="clear" w:color="auto" w:fill="FFFFFF"/>
        </w:rPr>
        <w:t xml:space="preserve"> is that it will provide a wide variety of configurations within a matter of minutes. It </w:t>
      </w:r>
      <w:r w:rsidR="00D5631F">
        <w:rPr>
          <w:rFonts w:asciiTheme="minorHAnsi" w:hAnsiTheme="minorHAnsi" w:cstheme="minorHAnsi"/>
          <w:color w:val="000000" w:themeColor="text1"/>
          <w:shd w:val="clear" w:color="auto" w:fill="FFFFFF"/>
        </w:rPr>
        <w:t>was</w:t>
      </w:r>
      <w:r w:rsidR="009C1227" w:rsidRPr="00D5631F">
        <w:rPr>
          <w:rFonts w:asciiTheme="minorHAnsi" w:hAnsiTheme="minorHAnsi" w:cstheme="minorHAnsi"/>
          <w:color w:val="000000" w:themeColor="text1"/>
          <w:shd w:val="clear" w:color="auto" w:fill="FFFFFF"/>
        </w:rPr>
        <w:t xml:space="preserve"> only available for the military and law enforcement market</w:t>
      </w:r>
      <w:r w:rsidR="00623485" w:rsidRPr="00D5631F">
        <w:rPr>
          <w:rFonts w:asciiTheme="minorHAnsi" w:hAnsiTheme="minorHAnsi" w:cstheme="minorHAnsi"/>
          <w:color w:val="000000" w:themeColor="text1"/>
          <w:shd w:val="clear" w:color="auto" w:fill="FFFFFF"/>
        </w:rPr>
        <w:t>.</w:t>
      </w:r>
      <w:r w:rsidR="00623485" w:rsidRPr="00D5631F">
        <w:rPr>
          <w:rStyle w:val="FootnoteReference"/>
          <w:rFonts w:asciiTheme="minorHAnsi" w:hAnsiTheme="minorHAnsi" w:cstheme="minorHAnsi"/>
          <w:color w:val="000000" w:themeColor="text1"/>
          <w:shd w:val="clear" w:color="auto" w:fill="FFFFFF"/>
        </w:rPr>
        <w:footnoteReference w:id="6"/>
      </w:r>
      <w:r w:rsidR="00623485" w:rsidRPr="00D5631F">
        <w:rPr>
          <w:rFonts w:asciiTheme="minorHAnsi" w:hAnsiTheme="minorHAnsi" w:cstheme="minorHAnsi"/>
          <w:color w:val="000000" w:themeColor="text1"/>
          <w:shd w:val="clear" w:color="auto" w:fill="FFFFFF"/>
        </w:rPr>
        <w:t xml:space="preserve"> </w:t>
      </w:r>
      <w:r w:rsidR="00623485" w:rsidRPr="00D5631F">
        <w:rPr>
          <w:rStyle w:val="apple-converted-space"/>
          <w:rFonts w:asciiTheme="minorHAnsi" w:hAnsiTheme="minorHAnsi" w:cstheme="minorHAnsi"/>
          <w:color w:val="000000" w:themeColor="text1"/>
          <w:shd w:val="clear" w:color="auto" w:fill="FFFFFF"/>
        </w:rPr>
        <w:t xml:space="preserve"> Under the name Bushmaster, it </w:t>
      </w:r>
      <w:r w:rsidR="00623485" w:rsidRPr="00D5631F">
        <w:rPr>
          <w:rFonts w:asciiTheme="minorHAnsi" w:hAnsiTheme="minorHAnsi" w:cstheme="minorHAnsi"/>
          <w:color w:val="000000" w:themeColor="text1"/>
          <w:shd w:val="clear" w:color="auto" w:fill="FFFFFF"/>
        </w:rPr>
        <w:t>became publicly available in 2010.</w:t>
      </w:r>
      <w:r w:rsidR="00623485" w:rsidRPr="00D5631F">
        <w:rPr>
          <w:rStyle w:val="apple-converted-space"/>
          <w:rFonts w:asciiTheme="minorHAnsi" w:hAnsiTheme="minorHAnsi" w:cstheme="minorHAnsi"/>
          <w:color w:val="000000" w:themeColor="text1"/>
          <w:shd w:val="clear" w:color="auto" w:fill="FFFFFF"/>
        </w:rPr>
        <w:t xml:space="preserve"> Prices ranged from $2,600 to $3,000 for a complete firearm. </w:t>
      </w:r>
    </w:p>
    <w:p w14:paraId="7B440477" w14:textId="7B6C3EF1" w:rsidR="009C1227" w:rsidRPr="00D5631F" w:rsidRDefault="009C1227" w:rsidP="00AE6D22">
      <w:pPr>
        <w:rPr>
          <w:rFonts w:asciiTheme="minorHAnsi" w:hAnsiTheme="minorHAnsi" w:cstheme="minorHAnsi"/>
          <w:color w:val="000000" w:themeColor="text1"/>
        </w:rPr>
      </w:pPr>
    </w:p>
    <w:p w14:paraId="02B78B2E" w14:textId="773AAA39" w:rsidR="009C1227" w:rsidRPr="00D5631F" w:rsidRDefault="00623485" w:rsidP="00AE6D22">
      <w:pPr>
        <w:jc w:val="center"/>
        <w:rPr>
          <w:rFonts w:asciiTheme="minorHAnsi" w:hAnsiTheme="minorHAnsi" w:cstheme="minorHAnsi"/>
          <w:color w:val="000000" w:themeColor="text1"/>
        </w:rPr>
      </w:pPr>
      <w:r w:rsidRPr="00D5631F">
        <w:rPr>
          <w:rFonts w:asciiTheme="minorHAnsi" w:hAnsiTheme="minorHAnsi" w:cstheme="minorHAnsi"/>
          <w:color w:val="000000" w:themeColor="text1"/>
        </w:rPr>
        <w:lastRenderedPageBreak/>
        <w:fldChar w:fldCharType="begin"/>
      </w:r>
      <w:r w:rsidRPr="00D5631F">
        <w:rPr>
          <w:rFonts w:asciiTheme="minorHAnsi" w:hAnsiTheme="minorHAnsi" w:cstheme="minorHAnsi"/>
          <w:color w:val="000000" w:themeColor="text1"/>
        </w:rPr>
        <w:instrText xml:space="preserve"> INCLUDEPICTURE "https://freerangeamerican.us/wp-content/uploads/2023/02/ACR-1024x316.jpg" \* MERGEFORMATINET </w:instrText>
      </w:r>
      <w:r w:rsidRPr="00D5631F">
        <w:rPr>
          <w:rFonts w:asciiTheme="minorHAnsi" w:hAnsiTheme="minorHAnsi" w:cstheme="minorHAnsi"/>
          <w:color w:val="000000" w:themeColor="text1"/>
        </w:rPr>
        <w:fldChar w:fldCharType="separate"/>
      </w:r>
      <w:r w:rsidRPr="00D5631F">
        <w:rPr>
          <w:rFonts w:asciiTheme="minorHAnsi" w:hAnsiTheme="minorHAnsi" w:cstheme="minorHAnsi"/>
          <w:noProof/>
          <w:color w:val="000000" w:themeColor="text1"/>
        </w:rPr>
        <w:drawing>
          <wp:inline distT="0" distB="0" distL="0" distR="0" wp14:anchorId="0375D7BC" wp14:editId="4218E18F">
            <wp:extent cx="3430829" cy="1059305"/>
            <wp:effectExtent l="0" t="0" r="0" b="0"/>
            <wp:docPr id="2" name="Picture 2" descr="A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4175" cy="1063426"/>
                    </a:xfrm>
                    <a:prstGeom prst="rect">
                      <a:avLst/>
                    </a:prstGeom>
                    <a:noFill/>
                    <a:ln>
                      <a:noFill/>
                    </a:ln>
                  </pic:spPr>
                </pic:pic>
              </a:graphicData>
            </a:graphic>
          </wp:inline>
        </w:drawing>
      </w:r>
      <w:r w:rsidRPr="00D5631F">
        <w:rPr>
          <w:rFonts w:asciiTheme="minorHAnsi" w:hAnsiTheme="minorHAnsi" w:cstheme="minorHAnsi"/>
          <w:color w:val="000000" w:themeColor="text1"/>
        </w:rPr>
        <w:fldChar w:fldCharType="end"/>
      </w:r>
    </w:p>
    <w:p w14:paraId="467187F5" w14:textId="77777777" w:rsidR="00A77F70" w:rsidRPr="00D5631F" w:rsidRDefault="00A77F70" w:rsidP="00AE6D22">
      <w:pPr>
        <w:jc w:val="center"/>
        <w:rPr>
          <w:rFonts w:asciiTheme="minorHAnsi" w:hAnsiTheme="minorHAnsi" w:cstheme="minorHAnsi"/>
          <w:color w:val="000000" w:themeColor="text1"/>
        </w:rPr>
      </w:pPr>
    </w:p>
    <w:p w14:paraId="2FF05E23" w14:textId="3B2FD238" w:rsidR="00A77F70" w:rsidRPr="00D5631F" w:rsidRDefault="009B0031" w:rsidP="00AE6D22">
      <w:pPr>
        <w:rPr>
          <w:rFonts w:asciiTheme="minorHAnsi" w:hAnsiTheme="minorHAnsi" w:cstheme="minorHAnsi"/>
          <w:color w:val="000000" w:themeColor="text1"/>
          <w:shd w:val="clear" w:color="auto" w:fill="FFFFFF"/>
        </w:rPr>
      </w:pPr>
      <w:r w:rsidRPr="00D5631F">
        <w:rPr>
          <w:rFonts w:asciiTheme="minorHAnsi" w:hAnsiTheme="minorHAnsi" w:cstheme="minorHAnsi"/>
          <w:b/>
          <w:bCs/>
          <w:color w:val="000000" w:themeColor="text1"/>
        </w:rPr>
        <w:t>Glock 19</w:t>
      </w:r>
      <w:r w:rsidR="00A77F70" w:rsidRPr="00D5631F">
        <w:rPr>
          <w:rFonts w:asciiTheme="minorHAnsi" w:hAnsiTheme="minorHAnsi" w:cstheme="minorHAnsi"/>
          <w:b/>
          <w:bCs/>
          <w:color w:val="000000" w:themeColor="text1"/>
        </w:rPr>
        <w:t xml:space="preserve">:  </w:t>
      </w:r>
      <w:r w:rsidR="00F777FA">
        <w:rPr>
          <w:rFonts w:asciiTheme="minorHAnsi" w:hAnsiTheme="minorHAnsi" w:cstheme="minorHAnsi"/>
          <w:color w:val="000000" w:themeColor="text1"/>
        </w:rPr>
        <w:t>A</w:t>
      </w:r>
      <w:r w:rsidR="00A77F70" w:rsidRPr="00D5631F">
        <w:rPr>
          <w:rFonts w:asciiTheme="minorHAnsi" w:hAnsiTheme="minorHAnsi" w:cstheme="minorHAnsi"/>
          <w:color w:val="000000" w:themeColor="text1"/>
        </w:rPr>
        <w:t xml:space="preserve"> brand of polymer-framed, short recoil-operated, semi-automatic pistols</w:t>
      </w:r>
      <w:r w:rsidR="00543714">
        <w:rPr>
          <w:rFonts w:asciiTheme="minorHAnsi" w:hAnsiTheme="minorHAnsi" w:cstheme="minorHAnsi"/>
          <w:color w:val="000000" w:themeColor="text1"/>
        </w:rPr>
        <w:t>,</w:t>
      </w:r>
      <w:r w:rsidR="00A77F70" w:rsidRPr="00D5631F">
        <w:rPr>
          <w:rFonts w:asciiTheme="minorHAnsi" w:hAnsiTheme="minorHAnsi" w:cstheme="minorHAnsi"/>
          <w:color w:val="000000" w:themeColor="text1"/>
        </w:rPr>
        <w:t xml:space="preserve"> </w:t>
      </w:r>
      <w:r w:rsidR="00A77F70" w:rsidRPr="00D5631F">
        <w:rPr>
          <w:rFonts w:asciiTheme="minorHAnsi" w:hAnsiTheme="minorHAnsi" w:cstheme="minorHAnsi"/>
          <w:color w:val="000000" w:themeColor="text1"/>
          <w:shd w:val="clear" w:color="auto" w:fill="FFFFFF"/>
        </w:rPr>
        <w:t>Glock pistols have been supplied to national armed forces, security agencies, and police forces in at least 48 countries.</w:t>
      </w:r>
      <w:r w:rsidR="003D084C" w:rsidRPr="00D5631F">
        <w:rPr>
          <w:rFonts w:asciiTheme="minorHAnsi" w:hAnsiTheme="minorHAnsi" w:cstheme="minorHAnsi"/>
          <w:color w:val="000000" w:themeColor="text1"/>
          <w:vertAlign w:val="superscript"/>
        </w:rPr>
        <w:t xml:space="preserve"> </w:t>
      </w:r>
      <w:r w:rsidR="00A77F70" w:rsidRPr="00D5631F">
        <w:rPr>
          <w:rStyle w:val="apple-converted-space"/>
          <w:rFonts w:asciiTheme="minorHAnsi" w:hAnsiTheme="minorHAnsi" w:cstheme="minorHAnsi"/>
          <w:color w:val="000000" w:themeColor="text1"/>
          <w:shd w:val="clear" w:color="auto" w:fill="FFFFFF"/>
        </w:rPr>
        <w:t> </w:t>
      </w:r>
      <w:r w:rsidR="00A77F70" w:rsidRPr="00D5631F">
        <w:rPr>
          <w:rFonts w:asciiTheme="minorHAnsi" w:hAnsiTheme="minorHAnsi" w:cstheme="minorHAnsi"/>
          <w:color w:val="000000" w:themeColor="text1"/>
          <w:shd w:val="clear" w:color="auto" w:fill="FFFFFF"/>
        </w:rPr>
        <w:t>Glocks are also popular firearms among civilians for recreational and</w:t>
      </w:r>
      <w:r w:rsidR="00A77F70" w:rsidRPr="00D5631F">
        <w:rPr>
          <w:rStyle w:val="apple-converted-space"/>
          <w:rFonts w:asciiTheme="minorHAnsi" w:hAnsiTheme="minorHAnsi" w:cstheme="minorHAnsi"/>
          <w:color w:val="000000" w:themeColor="text1"/>
          <w:shd w:val="clear" w:color="auto" w:fill="FFFFFF"/>
        </w:rPr>
        <w:t> </w:t>
      </w:r>
      <w:hyperlink r:id="rId14" w:tooltip="Competition shooting" w:history="1">
        <w:r w:rsidR="00A77F70" w:rsidRPr="00D5631F">
          <w:rPr>
            <w:rStyle w:val="Hyperlink"/>
            <w:rFonts w:asciiTheme="minorHAnsi" w:hAnsiTheme="minorHAnsi" w:cstheme="minorHAnsi"/>
            <w:color w:val="000000" w:themeColor="text1"/>
            <w:u w:val="none"/>
          </w:rPr>
          <w:t>competition shooting</w:t>
        </w:r>
      </w:hyperlink>
      <w:r w:rsidR="00A77F70" w:rsidRPr="00D5631F">
        <w:rPr>
          <w:rFonts w:asciiTheme="minorHAnsi" w:hAnsiTheme="minorHAnsi" w:cstheme="minorHAnsi"/>
          <w:color w:val="000000" w:themeColor="text1"/>
          <w:shd w:val="clear" w:color="auto" w:fill="FFFFFF"/>
        </w:rPr>
        <w:t>, home- and self-defense, both in</w:t>
      </w:r>
      <w:r w:rsidR="00A77F70" w:rsidRPr="00D5631F">
        <w:rPr>
          <w:rStyle w:val="apple-converted-space"/>
          <w:rFonts w:asciiTheme="minorHAnsi" w:hAnsiTheme="minorHAnsi" w:cstheme="minorHAnsi"/>
          <w:color w:val="000000" w:themeColor="text1"/>
          <w:shd w:val="clear" w:color="auto" w:fill="FFFFFF"/>
        </w:rPr>
        <w:t> </w:t>
      </w:r>
      <w:hyperlink r:id="rId15" w:tooltip="Concealed carry" w:history="1">
        <w:r w:rsidR="00A77F70" w:rsidRPr="00D5631F">
          <w:rPr>
            <w:rStyle w:val="Hyperlink"/>
            <w:rFonts w:asciiTheme="minorHAnsi" w:hAnsiTheme="minorHAnsi" w:cstheme="minorHAnsi"/>
            <w:color w:val="000000" w:themeColor="text1"/>
            <w:u w:val="none"/>
          </w:rPr>
          <w:t>concealed</w:t>
        </w:r>
      </w:hyperlink>
      <w:r w:rsidR="00A77F70" w:rsidRPr="00D5631F">
        <w:rPr>
          <w:rStyle w:val="apple-converted-space"/>
          <w:rFonts w:asciiTheme="minorHAnsi" w:hAnsiTheme="minorHAnsi" w:cstheme="minorHAnsi"/>
          <w:color w:val="000000" w:themeColor="text1"/>
          <w:shd w:val="clear" w:color="auto" w:fill="FFFFFF"/>
        </w:rPr>
        <w:t> </w:t>
      </w:r>
      <w:r w:rsidR="00A77F70" w:rsidRPr="00D5631F">
        <w:rPr>
          <w:rFonts w:asciiTheme="minorHAnsi" w:hAnsiTheme="minorHAnsi" w:cstheme="minorHAnsi"/>
          <w:color w:val="000000" w:themeColor="text1"/>
          <w:shd w:val="clear" w:color="auto" w:fill="FFFFFF"/>
        </w:rPr>
        <w:t>or</w:t>
      </w:r>
      <w:r w:rsidR="00A77F70" w:rsidRPr="00D5631F">
        <w:rPr>
          <w:rStyle w:val="apple-converted-space"/>
          <w:rFonts w:asciiTheme="minorHAnsi" w:hAnsiTheme="minorHAnsi" w:cstheme="minorHAnsi"/>
          <w:color w:val="000000" w:themeColor="text1"/>
          <w:shd w:val="clear" w:color="auto" w:fill="FFFFFF"/>
        </w:rPr>
        <w:t> </w:t>
      </w:r>
      <w:hyperlink r:id="rId16" w:tooltip="Open carry" w:history="1">
        <w:r w:rsidR="00A77F70" w:rsidRPr="00D5631F">
          <w:rPr>
            <w:rStyle w:val="Hyperlink"/>
            <w:rFonts w:asciiTheme="minorHAnsi" w:hAnsiTheme="minorHAnsi" w:cstheme="minorHAnsi"/>
            <w:color w:val="000000" w:themeColor="text1"/>
            <w:u w:val="none"/>
          </w:rPr>
          <w:t>open carry</w:t>
        </w:r>
      </w:hyperlink>
      <w:r w:rsidR="00A77F70" w:rsidRPr="00D5631F">
        <w:rPr>
          <w:rFonts w:asciiTheme="minorHAnsi" w:hAnsiTheme="minorHAnsi" w:cstheme="minorHAnsi"/>
          <w:color w:val="000000" w:themeColor="text1"/>
          <w:shd w:val="clear" w:color="auto" w:fill="FFFFFF"/>
        </w:rPr>
        <w:t xml:space="preserve">. </w:t>
      </w:r>
      <w:r w:rsidR="00A77F70" w:rsidRPr="00D5631F">
        <w:rPr>
          <w:rFonts w:asciiTheme="minorHAnsi" w:hAnsiTheme="minorHAnsi" w:cstheme="minorHAnsi"/>
          <w:color w:val="000000" w:themeColor="text1"/>
          <w:spacing w:val="5"/>
          <w:shd w:val="clear" w:color="auto" w:fill="FFFFFF"/>
        </w:rPr>
        <w:t>Of the more than 1.3 million pistols used in crimes traced between 2017 and 2021, 19.6% were manufactured by Glock.</w:t>
      </w:r>
      <w:r w:rsidR="00A77F70" w:rsidRPr="00D5631F">
        <w:rPr>
          <w:rStyle w:val="FootnoteReference"/>
          <w:rFonts w:asciiTheme="minorHAnsi" w:hAnsiTheme="minorHAnsi" w:cstheme="minorHAnsi"/>
          <w:color w:val="000000" w:themeColor="text1"/>
          <w:spacing w:val="5"/>
          <w:shd w:val="clear" w:color="auto" w:fill="FFFFFF"/>
        </w:rPr>
        <w:footnoteReference w:id="7"/>
      </w:r>
    </w:p>
    <w:p w14:paraId="098C2152" w14:textId="5FE7067A" w:rsidR="00A77F70" w:rsidRPr="00D5631F" w:rsidRDefault="00A77F70" w:rsidP="00AE6D22">
      <w:pPr>
        <w:rPr>
          <w:rFonts w:asciiTheme="minorHAnsi" w:hAnsiTheme="minorHAnsi" w:cstheme="minorHAnsi"/>
          <w:color w:val="000000" w:themeColor="text1"/>
          <w:shd w:val="clear" w:color="auto" w:fill="FFFFFF"/>
        </w:rPr>
      </w:pPr>
    </w:p>
    <w:p w14:paraId="3C6D5507" w14:textId="491FB21B" w:rsidR="00A77F70" w:rsidRPr="00D5631F" w:rsidRDefault="00A77F70" w:rsidP="00AE6D22">
      <w:pPr>
        <w:jc w:val="center"/>
        <w:rPr>
          <w:rFonts w:asciiTheme="minorHAnsi" w:hAnsiTheme="minorHAnsi" w:cstheme="minorHAnsi"/>
          <w:color w:val="000000" w:themeColor="text1"/>
          <w:shd w:val="clear" w:color="auto" w:fill="FFFFFF"/>
        </w:rPr>
      </w:pPr>
      <w:r w:rsidRPr="00D5631F">
        <w:rPr>
          <w:rFonts w:asciiTheme="minorHAnsi" w:hAnsiTheme="minorHAnsi" w:cstheme="minorHAnsi"/>
          <w:color w:val="000000" w:themeColor="text1"/>
        </w:rPr>
        <w:fldChar w:fldCharType="begin"/>
      </w:r>
      <w:r w:rsidRPr="00D5631F">
        <w:rPr>
          <w:rFonts w:asciiTheme="minorHAnsi" w:hAnsiTheme="minorHAnsi" w:cstheme="minorHAnsi"/>
          <w:color w:val="000000" w:themeColor="text1"/>
        </w:rPr>
        <w:instrText xml:space="preserve"> INCLUDEPICTURE "https://upload.wikimedia.org/wikipedia/commons/thumb/6/6f/Glock_19_Generation_4-removebg.png/220px-Glock_19_Generation_4-removebg.png" \* MERGEFORMATINET </w:instrText>
      </w:r>
      <w:r w:rsidRPr="00D5631F">
        <w:rPr>
          <w:rFonts w:asciiTheme="minorHAnsi" w:hAnsiTheme="minorHAnsi" w:cstheme="minorHAnsi"/>
          <w:color w:val="000000" w:themeColor="text1"/>
        </w:rPr>
        <w:fldChar w:fldCharType="separate"/>
      </w:r>
      <w:r w:rsidRPr="00D5631F">
        <w:rPr>
          <w:rFonts w:asciiTheme="minorHAnsi" w:hAnsiTheme="minorHAnsi" w:cstheme="minorHAnsi"/>
          <w:noProof/>
          <w:color w:val="000000" w:themeColor="text1"/>
        </w:rPr>
        <w:drawing>
          <wp:inline distT="0" distB="0" distL="0" distR="0" wp14:anchorId="5BC45C47" wp14:editId="74AEBE30">
            <wp:extent cx="2354721" cy="1762963"/>
            <wp:effectExtent l="0" t="0" r="0" b="0"/>
            <wp:docPr id="3" name="Picture 3" descr="A close-up of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n objec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6690" cy="1771924"/>
                    </a:xfrm>
                    <a:prstGeom prst="rect">
                      <a:avLst/>
                    </a:prstGeom>
                    <a:noFill/>
                    <a:ln>
                      <a:noFill/>
                    </a:ln>
                  </pic:spPr>
                </pic:pic>
              </a:graphicData>
            </a:graphic>
          </wp:inline>
        </w:drawing>
      </w:r>
      <w:r w:rsidRPr="00D5631F">
        <w:rPr>
          <w:rFonts w:asciiTheme="minorHAnsi" w:hAnsiTheme="minorHAnsi" w:cstheme="minorHAnsi"/>
          <w:color w:val="000000" w:themeColor="text1"/>
        </w:rPr>
        <w:fldChar w:fldCharType="end"/>
      </w:r>
    </w:p>
    <w:p w14:paraId="486D48DF" w14:textId="77777777" w:rsidR="00D5631F" w:rsidRPr="00CC4A3F" w:rsidRDefault="00D5631F" w:rsidP="00D5631F">
      <w:pPr>
        <w:shd w:val="clear" w:color="auto" w:fill="FFFFFF"/>
        <w:jc w:val="center"/>
        <w:rPr>
          <w:rFonts w:cstheme="minorHAnsi"/>
          <w:color w:val="000000" w:themeColor="text1"/>
        </w:rPr>
      </w:pPr>
    </w:p>
    <w:p w14:paraId="23917FE2" w14:textId="26220857" w:rsidR="00D5631F" w:rsidRPr="00D5631F" w:rsidRDefault="00D5631F" w:rsidP="00D5631F">
      <w:pPr>
        <w:rPr>
          <w:rFonts w:cstheme="minorHAnsi"/>
          <w:color w:val="0070C0"/>
        </w:rPr>
      </w:pPr>
      <w:r>
        <w:rPr>
          <w:rFonts w:cstheme="minorHAnsi"/>
          <w:color w:val="0070C0"/>
        </w:rPr>
        <w:t>JO</w:t>
      </w:r>
      <w:r w:rsidRPr="00CC4A3F">
        <w:rPr>
          <w:rFonts w:cstheme="minorHAnsi"/>
          <w:color w:val="0070C0"/>
        </w:rPr>
        <w:t>:  “</w:t>
      </w:r>
      <w:r>
        <w:rPr>
          <w:rFonts w:cstheme="minorHAnsi"/>
          <w:color w:val="0070C0"/>
        </w:rPr>
        <w:t xml:space="preserve">All eight survivors identify Julian as the shooter.  Now, </w:t>
      </w:r>
      <w:r w:rsidRPr="00D5631F">
        <w:rPr>
          <w:rFonts w:cstheme="minorHAnsi"/>
          <w:b/>
          <w:bCs/>
          <w:color w:val="0070C0"/>
        </w:rPr>
        <w:t>eyewitness testimony</w:t>
      </w:r>
      <w:r>
        <w:rPr>
          <w:rFonts w:cstheme="minorHAnsi"/>
          <w:color w:val="0070C0"/>
        </w:rPr>
        <w:t xml:space="preserve"> can be notoriously unreliable, but in this case.”</w:t>
      </w:r>
    </w:p>
    <w:p w14:paraId="37A4CD85" w14:textId="77777777" w:rsidR="00D5631F" w:rsidRDefault="00D5631F" w:rsidP="00AE6D22">
      <w:pPr>
        <w:pStyle w:val="NormalWeb"/>
        <w:spacing w:before="0" w:beforeAutospacing="0" w:after="0" w:afterAutospacing="0"/>
        <w:rPr>
          <w:rFonts w:asciiTheme="minorHAnsi" w:hAnsiTheme="minorHAnsi" w:cstheme="minorHAnsi"/>
          <w:b/>
          <w:bCs/>
          <w:color w:val="000000" w:themeColor="text1"/>
        </w:rPr>
      </w:pPr>
    </w:p>
    <w:p w14:paraId="46158514" w14:textId="5A15322C" w:rsidR="009F06CE" w:rsidRPr="00D5631F" w:rsidRDefault="009F06CE" w:rsidP="00AE6D22">
      <w:pPr>
        <w:pStyle w:val="NormalWeb"/>
        <w:spacing w:before="0" w:beforeAutospacing="0" w:after="0" w:afterAutospacing="0"/>
        <w:rPr>
          <w:rFonts w:asciiTheme="minorHAnsi" w:hAnsiTheme="minorHAnsi" w:cstheme="minorHAnsi"/>
          <w:color w:val="000000" w:themeColor="text1"/>
        </w:rPr>
      </w:pPr>
      <w:r w:rsidRPr="00D5631F">
        <w:rPr>
          <w:rFonts w:asciiTheme="minorHAnsi" w:hAnsiTheme="minorHAnsi" w:cstheme="minorHAnsi"/>
          <w:b/>
          <w:bCs/>
          <w:color w:val="000000" w:themeColor="text1"/>
        </w:rPr>
        <w:t>Eyewitness testimony</w:t>
      </w:r>
      <w:r w:rsidRPr="00D5631F">
        <w:rPr>
          <w:rFonts w:asciiTheme="minorHAnsi" w:hAnsiTheme="minorHAnsi" w:cstheme="minorHAnsi"/>
          <w:color w:val="000000" w:themeColor="text1"/>
        </w:rPr>
        <w:t xml:space="preserve"> is a legal term that refers to an account given by people of an event they have witnessed.</w:t>
      </w:r>
      <w:r w:rsidR="008C293D" w:rsidRPr="00D5631F">
        <w:rPr>
          <w:rFonts w:asciiTheme="minorHAnsi" w:hAnsiTheme="minorHAnsi" w:cstheme="minorHAnsi"/>
          <w:color w:val="000000" w:themeColor="text1"/>
        </w:rPr>
        <w:t xml:space="preserve">  </w:t>
      </w:r>
      <w:r w:rsidRPr="00D5631F">
        <w:rPr>
          <w:rFonts w:asciiTheme="minorHAnsi" w:hAnsiTheme="minorHAnsi" w:cstheme="minorHAnsi"/>
          <w:color w:val="000000" w:themeColor="text1"/>
        </w:rPr>
        <w:t>For example, they may be required to describe a trial of a robbery or a road accident someone has seen.  This includes the identification of perpetrators, details of the crime scene, etc.</w:t>
      </w:r>
      <w:r w:rsidR="008C293D" w:rsidRPr="00D5631F">
        <w:rPr>
          <w:rFonts w:asciiTheme="minorHAnsi" w:hAnsiTheme="minorHAnsi" w:cstheme="minorHAnsi"/>
          <w:color w:val="000000" w:themeColor="text1"/>
        </w:rPr>
        <w:t xml:space="preserve">  </w:t>
      </w:r>
      <w:r w:rsidRPr="00D5631F">
        <w:rPr>
          <w:rFonts w:asciiTheme="minorHAnsi" w:hAnsiTheme="minorHAnsi" w:cstheme="minorHAnsi"/>
          <w:color w:val="000000" w:themeColor="text1"/>
        </w:rPr>
        <w:t>Eyewitness testimony is an important area of research in cognitive psychology and human memory.</w:t>
      </w:r>
      <w:r w:rsidR="008C293D" w:rsidRPr="00D5631F">
        <w:rPr>
          <w:rFonts w:asciiTheme="minorHAnsi" w:hAnsiTheme="minorHAnsi" w:cstheme="minorHAnsi"/>
          <w:color w:val="000000" w:themeColor="text1"/>
        </w:rPr>
        <w:t xml:space="preserve">  </w:t>
      </w:r>
      <w:r w:rsidRPr="00D5631F">
        <w:rPr>
          <w:rFonts w:asciiTheme="minorHAnsi" w:hAnsiTheme="minorHAnsi" w:cstheme="minorHAnsi"/>
          <w:color w:val="000000" w:themeColor="text1"/>
        </w:rPr>
        <w:t xml:space="preserve">Juries tend to pay close attention to eyewitness testimony and generally find it a reliable source of information. However, research into this area has found that eyewitness testimony can be affected by many psychological factors: </w:t>
      </w:r>
    </w:p>
    <w:p w14:paraId="7E08F227" w14:textId="01054650" w:rsidR="009F06CE" w:rsidRPr="00D5631F" w:rsidRDefault="008C293D" w:rsidP="00AE6D22">
      <w:pPr>
        <w:pStyle w:val="NormalWeb"/>
        <w:numPr>
          <w:ilvl w:val="0"/>
          <w:numId w:val="2"/>
        </w:numPr>
        <w:spacing w:before="0" w:beforeAutospacing="0" w:after="0" w:afterAutospacing="0"/>
        <w:rPr>
          <w:rStyle w:val="apple-converted-space"/>
          <w:rFonts w:asciiTheme="minorHAnsi" w:hAnsiTheme="minorHAnsi" w:cstheme="minorHAnsi"/>
          <w:color w:val="000000" w:themeColor="text1"/>
        </w:rPr>
      </w:pPr>
      <w:r w:rsidRPr="00D5631F">
        <w:rPr>
          <w:rFonts w:asciiTheme="minorHAnsi" w:hAnsiTheme="minorHAnsi" w:cstheme="minorHAnsi"/>
          <w:i/>
          <w:iCs/>
          <w:color w:val="000000" w:themeColor="text1"/>
        </w:rPr>
        <w:t>A</w:t>
      </w:r>
      <w:r w:rsidR="009F06CE" w:rsidRPr="00D5631F">
        <w:rPr>
          <w:rFonts w:asciiTheme="minorHAnsi" w:hAnsiTheme="minorHAnsi" w:cstheme="minorHAnsi"/>
          <w:i/>
          <w:iCs/>
          <w:color w:val="000000" w:themeColor="text1"/>
        </w:rPr>
        <w:t>nxiety/</w:t>
      </w:r>
      <w:r w:rsidRPr="00D5631F">
        <w:rPr>
          <w:rFonts w:asciiTheme="minorHAnsi" w:hAnsiTheme="minorHAnsi" w:cstheme="minorHAnsi"/>
          <w:i/>
          <w:iCs/>
          <w:color w:val="000000" w:themeColor="text1"/>
        </w:rPr>
        <w:t>S</w:t>
      </w:r>
      <w:r w:rsidR="009F06CE" w:rsidRPr="00D5631F">
        <w:rPr>
          <w:rFonts w:asciiTheme="minorHAnsi" w:hAnsiTheme="minorHAnsi" w:cstheme="minorHAnsi"/>
          <w:i/>
          <w:iCs/>
          <w:color w:val="000000" w:themeColor="text1"/>
        </w:rPr>
        <w:t>tress:</w:t>
      </w:r>
      <w:r w:rsidR="009F06CE" w:rsidRPr="00D5631F">
        <w:rPr>
          <w:rFonts w:asciiTheme="minorHAnsi" w:hAnsiTheme="minorHAnsi" w:cstheme="minorHAnsi"/>
          <w:color w:val="000000" w:themeColor="text1"/>
        </w:rPr>
        <w:t xml:space="preserve"> </w:t>
      </w:r>
      <w:r w:rsidR="009F06CE" w:rsidRPr="00D5631F">
        <w:rPr>
          <w:rFonts w:asciiTheme="minorHAnsi" w:hAnsiTheme="minorHAnsi" w:cstheme="minorHAnsi"/>
          <w:color w:val="000000" w:themeColor="text1"/>
          <w:shd w:val="clear" w:color="auto" w:fill="FFFFFF"/>
        </w:rPr>
        <w:t>Clifford and Scott (1978) found that people who saw a film of a violent attack remembered fewer of the 40 items of information about the event than a control group who saw a less stressful version. </w:t>
      </w:r>
    </w:p>
    <w:p w14:paraId="20EE3868" w14:textId="5AAA62B3" w:rsidR="009F06CE" w:rsidRPr="00D5631F" w:rsidRDefault="009F06CE" w:rsidP="00AE6D22">
      <w:pPr>
        <w:pStyle w:val="NormalWeb"/>
        <w:numPr>
          <w:ilvl w:val="0"/>
          <w:numId w:val="2"/>
        </w:numPr>
        <w:spacing w:before="0" w:beforeAutospacing="0" w:after="0" w:afterAutospacing="0"/>
        <w:rPr>
          <w:rFonts w:asciiTheme="minorHAnsi" w:hAnsiTheme="minorHAnsi" w:cstheme="minorHAnsi"/>
          <w:color w:val="000000" w:themeColor="text1"/>
        </w:rPr>
      </w:pPr>
      <w:r w:rsidRPr="00D5631F">
        <w:rPr>
          <w:rFonts w:asciiTheme="minorHAnsi" w:hAnsiTheme="minorHAnsi" w:cstheme="minorHAnsi"/>
          <w:i/>
          <w:iCs/>
          <w:color w:val="000000" w:themeColor="text1"/>
        </w:rPr>
        <w:t>Reconstructive Memory:</w:t>
      </w:r>
      <w:r w:rsidRPr="00D5631F">
        <w:rPr>
          <w:rFonts w:asciiTheme="minorHAnsi" w:hAnsiTheme="minorHAnsi" w:cstheme="minorHAnsi"/>
          <w:color w:val="000000" w:themeColor="text1"/>
        </w:rPr>
        <w:t xml:space="preserve"> It is a feature of human memory that we do not store information exactly as it is presented to us.  Rather, people extract from information the gist, or underlying meaning. We make sense of information by trying to fit it into schemas, which are a way of organizing information. Schemas are, </w:t>
      </w:r>
      <w:proofErr w:type="gramStart"/>
      <w:r w:rsidRPr="00D5631F">
        <w:rPr>
          <w:rFonts w:asciiTheme="minorHAnsi" w:hAnsiTheme="minorHAnsi" w:cstheme="minorHAnsi"/>
          <w:color w:val="000000" w:themeColor="text1"/>
        </w:rPr>
        <w:t>therefore</w:t>
      </w:r>
      <w:proofErr w:type="gramEnd"/>
      <w:r w:rsidRPr="00D5631F">
        <w:rPr>
          <w:rFonts w:asciiTheme="minorHAnsi" w:hAnsiTheme="minorHAnsi" w:cstheme="minorHAnsi"/>
          <w:color w:val="000000" w:themeColor="text1"/>
        </w:rPr>
        <w:t xml:space="preserve"> capable of distorting unfamiliar or unconsciously ‘unacceptable’ information in order to ‘fit in’ with </w:t>
      </w:r>
      <w:r w:rsidRPr="00D5631F">
        <w:rPr>
          <w:rFonts w:asciiTheme="minorHAnsi" w:hAnsiTheme="minorHAnsi" w:cstheme="minorHAnsi"/>
          <w:color w:val="000000" w:themeColor="text1"/>
        </w:rPr>
        <w:lastRenderedPageBreak/>
        <w:t>our existing knowledge or schemas.  This can, therefore, result in unreliable eyewitness testimony.</w:t>
      </w:r>
    </w:p>
    <w:p w14:paraId="18CE7EF7" w14:textId="09927FBB" w:rsidR="009F06CE" w:rsidRPr="00D5631F" w:rsidRDefault="009F06CE" w:rsidP="00AE6D22">
      <w:pPr>
        <w:pStyle w:val="ListParagraph"/>
        <w:numPr>
          <w:ilvl w:val="0"/>
          <w:numId w:val="2"/>
        </w:numPr>
        <w:rPr>
          <w:rFonts w:asciiTheme="minorHAnsi" w:hAnsiTheme="minorHAnsi" w:cstheme="minorHAnsi"/>
          <w:color w:val="000000" w:themeColor="text1"/>
        </w:rPr>
      </w:pPr>
      <w:r w:rsidRPr="00D5631F">
        <w:rPr>
          <w:rFonts w:asciiTheme="minorHAnsi" w:hAnsiTheme="minorHAnsi" w:cstheme="minorHAnsi"/>
          <w:i/>
          <w:iCs/>
          <w:color w:val="000000" w:themeColor="text1"/>
        </w:rPr>
        <w:t xml:space="preserve">Weapon </w:t>
      </w:r>
      <w:r w:rsidR="008C293D" w:rsidRPr="00D5631F">
        <w:rPr>
          <w:rFonts w:asciiTheme="minorHAnsi" w:hAnsiTheme="minorHAnsi" w:cstheme="minorHAnsi"/>
          <w:i/>
          <w:iCs/>
          <w:color w:val="000000" w:themeColor="text1"/>
        </w:rPr>
        <w:t>F</w:t>
      </w:r>
      <w:r w:rsidRPr="00D5631F">
        <w:rPr>
          <w:rFonts w:asciiTheme="minorHAnsi" w:hAnsiTheme="minorHAnsi" w:cstheme="minorHAnsi"/>
          <w:i/>
          <w:iCs/>
          <w:color w:val="000000" w:themeColor="text1"/>
        </w:rPr>
        <w:t>ocus:</w:t>
      </w:r>
      <w:r w:rsidRPr="00D5631F">
        <w:rPr>
          <w:rFonts w:asciiTheme="minorHAnsi" w:hAnsiTheme="minorHAnsi" w:cstheme="minorHAnsi"/>
          <w:color w:val="000000" w:themeColor="text1"/>
        </w:rPr>
        <w:t xml:space="preserve"> </w:t>
      </w:r>
      <w:r w:rsidRPr="00D5631F">
        <w:rPr>
          <w:rFonts w:asciiTheme="minorHAnsi" w:hAnsiTheme="minorHAnsi" w:cstheme="minorHAnsi"/>
          <w:color w:val="000000" w:themeColor="text1"/>
          <w:shd w:val="clear" w:color="auto" w:fill="FFFFFF"/>
        </w:rPr>
        <w:t>This refers to an eyewitness’s concentration on a weapon to the exclusion of other details of a crime.  In a crime where a weapon is involved, it is not unusual for a witness to be able to describe the weapon in much more detail than the person holding it.</w:t>
      </w:r>
    </w:p>
    <w:p w14:paraId="0B75C93D" w14:textId="77777777" w:rsidR="009F06CE" w:rsidRPr="00D5631F" w:rsidRDefault="009F06CE" w:rsidP="00AE6D22">
      <w:pPr>
        <w:rPr>
          <w:rFonts w:asciiTheme="minorHAnsi" w:hAnsiTheme="minorHAnsi" w:cstheme="minorHAnsi"/>
          <w:color w:val="000000" w:themeColor="text1"/>
          <w:shd w:val="clear" w:color="auto" w:fill="FFFFFF"/>
        </w:rPr>
      </w:pPr>
    </w:p>
    <w:p w14:paraId="36EC0F0B" w14:textId="6AFD1E06" w:rsidR="009B0031" w:rsidRPr="00D5631F" w:rsidRDefault="008F08AD" w:rsidP="00AE6D22">
      <w:pPr>
        <w:rPr>
          <w:rFonts w:asciiTheme="minorHAnsi" w:hAnsiTheme="minorHAnsi" w:cstheme="minorHAnsi"/>
          <w:b/>
          <w:bCs/>
          <w:color w:val="000000" w:themeColor="text1"/>
        </w:rPr>
      </w:pPr>
      <w:r w:rsidRPr="00D5631F">
        <w:rPr>
          <w:rFonts w:asciiTheme="minorHAnsi" w:hAnsiTheme="minorHAnsi" w:cstheme="minorHAnsi"/>
          <w:color w:val="000000" w:themeColor="text1"/>
          <w:shd w:val="clear" w:color="auto" w:fill="FFFFFF"/>
        </w:rPr>
        <w:t>Eyewitnesses are susceptible to recollecting that they experienced an event in a way that is consistent with false information provided to them after the event. The effect is commonly called the misinformation effect. Because jurors tend to find eyewitness testimony compelling and persuasive, it is argued that jurors are likely to give inappropriate credence to eyewitness testimony, judging it to be reliable when it is not.</w:t>
      </w:r>
      <w:r w:rsidRPr="00D5631F">
        <w:rPr>
          <w:rStyle w:val="apple-converted-space"/>
          <w:rFonts w:asciiTheme="minorHAnsi" w:hAnsiTheme="minorHAnsi" w:cstheme="minorHAnsi"/>
          <w:color w:val="000000" w:themeColor="text1"/>
          <w:shd w:val="clear" w:color="auto" w:fill="FFFFFF"/>
        </w:rPr>
        <w:t> </w:t>
      </w:r>
      <w:r w:rsidRPr="00D5631F">
        <w:rPr>
          <w:rStyle w:val="FootnoteReference"/>
          <w:rFonts w:asciiTheme="minorHAnsi" w:hAnsiTheme="minorHAnsi" w:cstheme="minorHAnsi"/>
          <w:color w:val="000000" w:themeColor="text1"/>
          <w:shd w:val="clear" w:color="auto" w:fill="FFFFFF"/>
        </w:rPr>
        <w:footnoteReference w:id="8"/>
      </w:r>
    </w:p>
    <w:p w14:paraId="0347AAA5" w14:textId="77777777" w:rsidR="008C293D" w:rsidRPr="00D5631F" w:rsidRDefault="008C293D" w:rsidP="00AE6D22">
      <w:pPr>
        <w:pStyle w:val="NormalWeb"/>
        <w:spacing w:before="0" w:beforeAutospacing="0" w:after="0" w:afterAutospacing="0"/>
        <w:rPr>
          <w:rFonts w:asciiTheme="minorHAnsi" w:hAnsiTheme="minorHAnsi" w:cstheme="minorHAnsi"/>
          <w:color w:val="000000" w:themeColor="text1"/>
        </w:rPr>
      </w:pPr>
    </w:p>
    <w:p w14:paraId="0A8BCBB3" w14:textId="35FF63CD" w:rsidR="00D5631F" w:rsidRPr="00D5631F" w:rsidRDefault="00D5631F" w:rsidP="00D5631F">
      <w:pPr>
        <w:rPr>
          <w:rFonts w:cstheme="minorHAnsi"/>
          <w:color w:val="0070C0"/>
        </w:rPr>
      </w:pPr>
      <w:r>
        <w:rPr>
          <w:rFonts w:asciiTheme="minorHAnsi" w:hAnsiTheme="minorHAnsi" w:cstheme="minorHAnsi"/>
          <w:b/>
          <w:bCs/>
          <w:color w:val="000000" w:themeColor="text1"/>
        </w:rPr>
        <w:t xml:space="preserve"> </w:t>
      </w:r>
      <w:r>
        <w:rPr>
          <w:rFonts w:cstheme="minorHAnsi"/>
          <w:color w:val="0070C0"/>
        </w:rPr>
        <w:t xml:space="preserve">KATHLEEN: </w:t>
      </w:r>
      <w:r w:rsidRPr="00CC4A3F">
        <w:rPr>
          <w:rFonts w:cstheme="minorHAnsi"/>
          <w:color w:val="0070C0"/>
        </w:rPr>
        <w:t>“</w:t>
      </w:r>
      <w:r>
        <w:rPr>
          <w:rFonts w:cstheme="minorHAnsi"/>
          <w:color w:val="0070C0"/>
        </w:rPr>
        <w:t>Wrong!  Lots of news things…</w:t>
      </w:r>
      <w:r w:rsidRPr="00047F1C">
        <w:rPr>
          <w:rFonts w:cstheme="minorHAnsi"/>
          <w:b/>
          <w:bCs/>
          <w:color w:val="0070C0"/>
        </w:rPr>
        <w:t>reports that day were wrong</w:t>
      </w:r>
      <w:r>
        <w:rPr>
          <w:rFonts w:cstheme="minorHAnsi"/>
          <w:color w:val="0070C0"/>
        </w:rPr>
        <w:t>, just wrong.”</w:t>
      </w:r>
    </w:p>
    <w:p w14:paraId="473DC908" w14:textId="30123B50" w:rsidR="00D5631F" w:rsidRDefault="00D5631F" w:rsidP="00AE6D22">
      <w:pPr>
        <w:pStyle w:val="NormalWeb"/>
        <w:spacing w:before="0" w:beforeAutospacing="0" w:after="0" w:afterAutospacing="0"/>
        <w:textAlignment w:val="baseline"/>
        <w:rPr>
          <w:rFonts w:asciiTheme="minorHAnsi" w:hAnsiTheme="minorHAnsi" w:cstheme="minorHAnsi"/>
          <w:b/>
          <w:bCs/>
          <w:color w:val="000000" w:themeColor="text1"/>
        </w:rPr>
      </w:pPr>
    </w:p>
    <w:p w14:paraId="3CA74350" w14:textId="707726BA" w:rsidR="00BB5EB0" w:rsidRPr="00D5631F" w:rsidRDefault="00D5631F" w:rsidP="00AE6D22">
      <w:pPr>
        <w:pStyle w:val="NormalWeb"/>
        <w:spacing w:before="0" w:beforeAutospacing="0" w:after="0" w:afterAutospacing="0"/>
        <w:textAlignment w:val="baseline"/>
        <w:rPr>
          <w:rFonts w:asciiTheme="minorHAnsi" w:hAnsiTheme="minorHAnsi" w:cstheme="minorHAnsi"/>
          <w:b/>
          <w:bCs/>
          <w:color w:val="000000" w:themeColor="text1"/>
        </w:rPr>
      </w:pPr>
      <w:r>
        <w:rPr>
          <w:rFonts w:asciiTheme="minorHAnsi" w:hAnsiTheme="minorHAnsi" w:cstheme="minorHAnsi"/>
          <w:color w:val="000000" w:themeColor="text1"/>
          <w:shd w:val="clear" w:color="auto" w:fill="FFFFFF"/>
        </w:rPr>
        <w:t xml:space="preserve">From </w:t>
      </w:r>
      <w:r w:rsidR="00BB5EB0" w:rsidRPr="00D5631F">
        <w:rPr>
          <w:rFonts w:asciiTheme="minorHAnsi" w:hAnsiTheme="minorHAnsi" w:cstheme="minorHAnsi"/>
          <w:color w:val="000000" w:themeColor="text1"/>
          <w:shd w:val="clear" w:color="auto" w:fill="FFFFFF"/>
        </w:rPr>
        <w:t>media critic Jack</w:t>
      </w:r>
      <w:r>
        <w:rPr>
          <w:rFonts w:asciiTheme="minorHAnsi" w:hAnsiTheme="minorHAnsi" w:cstheme="minorHAnsi"/>
          <w:color w:val="000000" w:themeColor="text1"/>
          <w:shd w:val="clear" w:color="auto" w:fill="FFFFFF"/>
        </w:rPr>
        <w:t xml:space="preserve"> Shafer, “I</w:t>
      </w:r>
      <w:r w:rsidR="00BB5EB0" w:rsidRPr="00D5631F">
        <w:rPr>
          <w:rFonts w:asciiTheme="minorHAnsi" w:hAnsiTheme="minorHAnsi" w:cstheme="minorHAnsi"/>
          <w:color w:val="000000" w:themeColor="text1"/>
          <w:shd w:val="clear" w:color="auto" w:fill="FFFFFF"/>
        </w:rPr>
        <w:t>n the age of Twitter, the public had better get used to a new fact of life: News stories, especially the early reports of breaking news events, are very likely to be inaccurate.</w:t>
      </w:r>
      <w:r w:rsidR="00BB5EB0" w:rsidRPr="00D5631F">
        <w:rPr>
          <w:rStyle w:val="FootnoteReference"/>
          <w:rFonts w:asciiTheme="minorHAnsi" w:hAnsiTheme="minorHAnsi" w:cstheme="minorHAnsi"/>
          <w:color w:val="000000" w:themeColor="text1"/>
          <w:shd w:val="clear" w:color="auto" w:fill="FFFFFF"/>
        </w:rPr>
        <w:footnoteReference w:id="9"/>
      </w:r>
    </w:p>
    <w:p w14:paraId="3BB8491C" w14:textId="77777777" w:rsidR="00BB5EB0" w:rsidRPr="00D5631F" w:rsidRDefault="00BB5EB0" w:rsidP="00AE6D22">
      <w:pPr>
        <w:pStyle w:val="NormalWeb"/>
        <w:spacing w:before="0" w:beforeAutospacing="0" w:after="0" w:afterAutospacing="0"/>
        <w:textAlignment w:val="baseline"/>
        <w:rPr>
          <w:rFonts w:asciiTheme="minorHAnsi" w:hAnsiTheme="minorHAnsi" w:cstheme="minorHAnsi"/>
          <w:b/>
          <w:bCs/>
          <w:color w:val="000000" w:themeColor="text1"/>
        </w:rPr>
      </w:pPr>
    </w:p>
    <w:p w14:paraId="5C81DCAB" w14:textId="158C3912" w:rsidR="00BB5EB0" w:rsidRPr="00D5631F" w:rsidRDefault="00BB5EB0" w:rsidP="00AE6D22">
      <w:pPr>
        <w:pStyle w:val="NormalWeb"/>
        <w:spacing w:before="0" w:beforeAutospacing="0" w:after="0" w:afterAutospacing="0"/>
        <w:textAlignment w:val="baseline"/>
        <w:rPr>
          <w:rFonts w:asciiTheme="minorHAnsi" w:hAnsiTheme="minorHAnsi" w:cstheme="minorHAnsi"/>
          <w:color w:val="000000" w:themeColor="text1"/>
        </w:rPr>
      </w:pPr>
      <w:r w:rsidRPr="00D5631F">
        <w:rPr>
          <w:rFonts w:asciiTheme="minorHAnsi" w:hAnsiTheme="minorHAnsi" w:cstheme="minorHAnsi"/>
          <w:b/>
          <w:bCs/>
          <w:color w:val="000000" w:themeColor="text1"/>
        </w:rPr>
        <w:t xml:space="preserve"> </w:t>
      </w:r>
      <w:r w:rsidRPr="00D5631F">
        <w:rPr>
          <w:rFonts w:asciiTheme="minorHAnsi" w:hAnsiTheme="minorHAnsi" w:cstheme="minorHAnsi"/>
          <w:color w:val="000000" w:themeColor="text1"/>
        </w:rPr>
        <w:t xml:space="preserve">News can publish too soon. Newspapers can write several drafts for one event. If two results can happen, both articles stay </w:t>
      </w:r>
      <w:r w:rsidR="00FB16AC" w:rsidRPr="00D5631F">
        <w:rPr>
          <w:rFonts w:asciiTheme="minorHAnsi" w:hAnsiTheme="minorHAnsi" w:cstheme="minorHAnsi"/>
          <w:color w:val="000000" w:themeColor="text1"/>
        </w:rPr>
        <w:t>ready. ‘Dewey</w:t>
      </w:r>
      <w:r w:rsidRPr="00D5631F">
        <w:rPr>
          <w:rFonts w:asciiTheme="minorHAnsi" w:hAnsiTheme="minorHAnsi" w:cstheme="minorHAnsi"/>
          <w:color w:val="000000" w:themeColor="text1"/>
        </w:rPr>
        <w:t xml:space="preserve"> Defeats Truman’ is one such example. </w:t>
      </w:r>
      <w:r w:rsidRPr="00D5631F">
        <w:rPr>
          <w:rStyle w:val="Emphasis"/>
          <w:rFonts w:asciiTheme="minorHAnsi" w:hAnsiTheme="minorHAnsi" w:cstheme="minorHAnsi"/>
          <w:color w:val="000000" w:themeColor="text1"/>
        </w:rPr>
        <w:t>The Chicago Tribune</w:t>
      </w:r>
      <w:r w:rsidRPr="00D5631F">
        <w:rPr>
          <w:rStyle w:val="apple-converted-space"/>
          <w:rFonts w:asciiTheme="minorHAnsi" w:hAnsiTheme="minorHAnsi" w:cstheme="minorHAnsi"/>
          <w:color w:val="000000" w:themeColor="text1"/>
        </w:rPr>
        <w:t> </w:t>
      </w:r>
      <w:r w:rsidRPr="00D5631F">
        <w:rPr>
          <w:rFonts w:asciiTheme="minorHAnsi" w:hAnsiTheme="minorHAnsi" w:cstheme="minorHAnsi"/>
          <w:color w:val="000000" w:themeColor="text1"/>
        </w:rPr>
        <w:t xml:space="preserve">used this as their </w:t>
      </w:r>
      <w:r w:rsidR="00D5631F">
        <w:rPr>
          <w:rFonts w:asciiTheme="minorHAnsi" w:hAnsiTheme="minorHAnsi" w:cstheme="minorHAnsi"/>
          <w:color w:val="000000" w:themeColor="text1"/>
        </w:rPr>
        <w:t>November 3,</w:t>
      </w:r>
      <w:r w:rsidRPr="00D5631F">
        <w:rPr>
          <w:rFonts w:asciiTheme="minorHAnsi" w:hAnsiTheme="minorHAnsi" w:cstheme="minorHAnsi"/>
          <w:color w:val="000000" w:themeColor="text1"/>
        </w:rPr>
        <w:t xml:space="preserve"> </w:t>
      </w:r>
      <w:proofErr w:type="gramStart"/>
      <w:r w:rsidRPr="00D5631F">
        <w:rPr>
          <w:rFonts w:asciiTheme="minorHAnsi" w:hAnsiTheme="minorHAnsi" w:cstheme="minorHAnsi"/>
          <w:color w:val="000000" w:themeColor="text1"/>
        </w:rPr>
        <w:t>1948</w:t>
      </w:r>
      <w:proofErr w:type="gramEnd"/>
      <w:r w:rsidRPr="00D5631F">
        <w:rPr>
          <w:rFonts w:asciiTheme="minorHAnsi" w:hAnsiTheme="minorHAnsi" w:cstheme="minorHAnsi"/>
          <w:color w:val="000000" w:themeColor="text1"/>
        </w:rPr>
        <w:t xml:space="preserve"> header</w:t>
      </w:r>
      <w:r w:rsidR="00D5631F">
        <w:rPr>
          <w:rFonts w:asciiTheme="minorHAnsi" w:hAnsiTheme="minorHAnsi" w:cstheme="minorHAnsi"/>
          <w:color w:val="000000" w:themeColor="text1"/>
        </w:rPr>
        <w:t xml:space="preserve"> – when </w:t>
      </w:r>
      <w:r w:rsidRPr="00D5631F">
        <w:rPr>
          <w:rFonts w:asciiTheme="minorHAnsi" w:hAnsiTheme="minorHAnsi" w:cstheme="minorHAnsi"/>
          <w:color w:val="000000" w:themeColor="text1"/>
        </w:rPr>
        <w:t>Truman won the election.</w:t>
      </w:r>
      <w:r w:rsidRPr="00D5631F">
        <w:rPr>
          <w:rStyle w:val="FootnoteReference"/>
          <w:rFonts w:asciiTheme="minorHAnsi" w:hAnsiTheme="minorHAnsi" w:cstheme="minorHAnsi"/>
          <w:color w:val="000000" w:themeColor="text1"/>
        </w:rPr>
        <w:footnoteReference w:id="10"/>
      </w:r>
    </w:p>
    <w:p w14:paraId="1CFD62C1" w14:textId="3FC24308" w:rsidR="00957E37" w:rsidRPr="00D5631F" w:rsidRDefault="00957E37" w:rsidP="00AE6D22">
      <w:pPr>
        <w:pStyle w:val="NormalWeb"/>
        <w:spacing w:before="0" w:beforeAutospacing="0" w:after="0" w:afterAutospacing="0"/>
        <w:textAlignment w:val="baseline"/>
        <w:rPr>
          <w:rFonts w:asciiTheme="minorHAnsi" w:hAnsiTheme="minorHAnsi" w:cstheme="minorHAnsi"/>
          <w:color w:val="000000" w:themeColor="text1"/>
        </w:rPr>
      </w:pPr>
    </w:p>
    <w:p w14:paraId="30C6BEBF" w14:textId="675945F2" w:rsidR="00310361" w:rsidRPr="00D5631F" w:rsidRDefault="00957E37" w:rsidP="00AE6D22">
      <w:pPr>
        <w:pStyle w:val="NormalWeb"/>
        <w:spacing w:before="0" w:beforeAutospacing="0" w:after="0" w:afterAutospacing="0"/>
        <w:textAlignment w:val="baseline"/>
        <w:rPr>
          <w:rFonts w:asciiTheme="minorHAnsi" w:hAnsiTheme="minorHAnsi" w:cstheme="minorHAnsi"/>
          <w:color w:val="000000" w:themeColor="text1"/>
          <w:shd w:val="clear" w:color="auto" w:fill="FFFFFF"/>
        </w:rPr>
      </w:pPr>
      <w:r w:rsidRPr="00D5631F">
        <w:rPr>
          <w:rFonts w:asciiTheme="minorHAnsi" w:hAnsiTheme="minorHAnsi" w:cstheme="minorHAnsi"/>
          <w:color w:val="000000" w:themeColor="text1"/>
          <w:shd w:val="clear" w:color="auto" w:fill="FFFFFF"/>
        </w:rPr>
        <w:t xml:space="preserve">The media's frenzied attempt to identify the shooter in the Newtown, </w:t>
      </w:r>
      <w:r w:rsidR="00D5631F" w:rsidRPr="00D5631F">
        <w:rPr>
          <w:rFonts w:asciiTheme="minorHAnsi" w:hAnsiTheme="minorHAnsi" w:cstheme="minorHAnsi"/>
          <w:color w:val="000000" w:themeColor="text1"/>
          <w:shd w:val="clear" w:color="auto" w:fill="FFFFFF"/>
        </w:rPr>
        <w:t>Conn</w:t>
      </w:r>
      <w:r w:rsidR="00D5631F">
        <w:rPr>
          <w:rFonts w:asciiTheme="minorHAnsi" w:hAnsiTheme="minorHAnsi" w:cstheme="minorHAnsi"/>
          <w:color w:val="000000" w:themeColor="text1"/>
          <w:shd w:val="clear" w:color="auto" w:fill="FFFFFF"/>
        </w:rPr>
        <w:t xml:space="preserve">ecticut </w:t>
      </w:r>
      <w:r w:rsidRPr="00D5631F">
        <w:rPr>
          <w:rFonts w:asciiTheme="minorHAnsi" w:hAnsiTheme="minorHAnsi" w:cstheme="minorHAnsi"/>
          <w:color w:val="000000" w:themeColor="text1"/>
          <w:shd w:val="clear" w:color="auto" w:fill="FFFFFF"/>
        </w:rPr>
        <w:t>massacre has been</w:t>
      </w:r>
      <w:r w:rsidRPr="00D5631F">
        <w:rPr>
          <w:rStyle w:val="apple-converted-space"/>
          <w:rFonts w:asciiTheme="minorHAnsi" w:hAnsiTheme="minorHAnsi" w:cstheme="minorHAnsi"/>
          <w:color w:val="000000" w:themeColor="text1"/>
          <w:shd w:val="clear" w:color="auto" w:fill="FFFFFF"/>
        </w:rPr>
        <w:t> </w:t>
      </w:r>
      <w:hyperlink r:id="rId18" w:history="1">
        <w:r w:rsidRPr="00D5631F">
          <w:rPr>
            <w:rStyle w:val="Hyperlink"/>
            <w:rFonts w:asciiTheme="minorHAnsi" w:hAnsiTheme="minorHAnsi" w:cstheme="minorHAnsi"/>
            <w:color w:val="000000" w:themeColor="text1"/>
            <w:u w:val="none"/>
          </w:rPr>
          <w:t>widely documented and discussed</w:t>
        </w:r>
      </w:hyperlink>
      <w:r w:rsidRPr="00D5631F">
        <w:rPr>
          <w:rFonts w:asciiTheme="minorHAnsi" w:hAnsiTheme="minorHAnsi" w:cstheme="minorHAnsi"/>
          <w:color w:val="000000" w:themeColor="text1"/>
          <w:shd w:val="clear" w:color="auto" w:fill="FFFFFF"/>
        </w:rPr>
        <w:t xml:space="preserve">, along with apologies, retractions and explanations. Numerous media outlets broadcast or posted a picture of the shooter's brother, attributing the crime to him, only to find out later that they had the wrong man. </w:t>
      </w:r>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shd w:val="clear" w:color="auto" w:fill="FFFFFF"/>
        </w:rPr>
        <w:t>In the immediate aftermath of Aurora, Colo., ABC's Brian Ross suggested the shooter had tea-party ties, based off an internet search.</w:t>
      </w:r>
      <w:r w:rsidRPr="00D5631F">
        <w:rPr>
          <w:rStyle w:val="FootnoteReference"/>
          <w:rFonts w:asciiTheme="minorHAnsi" w:hAnsiTheme="minorHAnsi" w:cstheme="minorHAnsi"/>
          <w:color w:val="000000" w:themeColor="text1"/>
          <w:shd w:val="clear" w:color="auto" w:fill="FFFFFF"/>
        </w:rPr>
        <w:t xml:space="preserve"> </w:t>
      </w:r>
      <w:r w:rsidRPr="00D5631F">
        <w:rPr>
          <w:rStyle w:val="FootnoteReference"/>
          <w:rFonts w:asciiTheme="minorHAnsi" w:hAnsiTheme="minorHAnsi" w:cstheme="minorHAnsi"/>
          <w:color w:val="000000" w:themeColor="text1"/>
          <w:shd w:val="clear" w:color="auto" w:fill="FFFFFF"/>
        </w:rPr>
        <w:footnoteReference w:id="11"/>
      </w:r>
    </w:p>
    <w:p w14:paraId="54F52CB6" w14:textId="5CC12E3D" w:rsidR="008C293D" w:rsidRPr="00D5631F" w:rsidRDefault="008C293D" w:rsidP="00AE6D22">
      <w:pPr>
        <w:pStyle w:val="NormalWeb"/>
        <w:spacing w:before="0" w:beforeAutospacing="0" w:after="0" w:afterAutospacing="0"/>
        <w:textAlignment w:val="baseline"/>
        <w:rPr>
          <w:rFonts w:asciiTheme="minorHAnsi" w:hAnsiTheme="minorHAnsi" w:cstheme="minorHAnsi"/>
          <w:color w:val="000000" w:themeColor="text1"/>
          <w:shd w:val="clear" w:color="auto" w:fill="FFFFFF"/>
        </w:rPr>
      </w:pPr>
    </w:p>
    <w:p w14:paraId="7A17B81E" w14:textId="1CA3E660" w:rsidR="008C293D" w:rsidRPr="00D5631F" w:rsidRDefault="008C293D" w:rsidP="00AE6D22">
      <w:pPr>
        <w:pStyle w:val="NormalWeb"/>
        <w:spacing w:before="0" w:beforeAutospacing="0" w:after="0" w:afterAutospacing="0"/>
        <w:jc w:val="center"/>
        <w:textAlignment w:val="baseline"/>
        <w:rPr>
          <w:rFonts w:asciiTheme="minorHAnsi" w:hAnsiTheme="minorHAnsi" w:cstheme="minorHAnsi"/>
          <w:color w:val="000000" w:themeColor="text1"/>
        </w:rPr>
      </w:pPr>
      <w:r w:rsidRPr="00D5631F">
        <w:rPr>
          <w:rFonts w:asciiTheme="minorHAnsi" w:hAnsiTheme="minorHAnsi" w:cstheme="minorHAnsi"/>
          <w:color w:val="000000" w:themeColor="text1"/>
        </w:rPr>
        <w:fldChar w:fldCharType="begin"/>
      </w:r>
      <w:r w:rsidRPr="00D5631F">
        <w:rPr>
          <w:rFonts w:asciiTheme="minorHAnsi" w:hAnsiTheme="minorHAnsi" w:cstheme="minorHAnsi"/>
          <w:color w:val="000000" w:themeColor="text1"/>
        </w:rPr>
        <w:instrText xml:space="preserve"> INCLUDEPICTURE "/Users/cml1/Library/Group Containers/UBF8T346G9.ms/WebArchiveCopyPasteTempFiles/com.microsoft.Word/Z" \* MERGEFORMATINET </w:instrText>
      </w:r>
      <w:r w:rsidRPr="00D5631F">
        <w:rPr>
          <w:rFonts w:asciiTheme="minorHAnsi" w:hAnsiTheme="minorHAnsi" w:cstheme="minorHAnsi"/>
          <w:color w:val="000000" w:themeColor="text1"/>
        </w:rPr>
        <w:fldChar w:fldCharType="separate"/>
      </w:r>
      <w:r w:rsidRPr="00D5631F">
        <w:rPr>
          <w:rFonts w:asciiTheme="minorHAnsi" w:hAnsiTheme="minorHAnsi" w:cstheme="minorHAnsi"/>
          <w:noProof/>
          <w:color w:val="000000" w:themeColor="text1"/>
        </w:rPr>
        <w:drawing>
          <wp:inline distT="0" distB="0" distL="0" distR="0" wp14:anchorId="4A435A5E" wp14:editId="20742A24">
            <wp:extent cx="2538375" cy="1432851"/>
            <wp:effectExtent l="0" t="0" r="1905" b="2540"/>
            <wp:docPr id="29" name="Picture 29" descr="Dewey defeats Truman: The most famous wrong call in electora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wey defeats Truman: The most famous wrong call in electoral histo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4274" cy="1436181"/>
                    </a:xfrm>
                    <a:prstGeom prst="rect">
                      <a:avLst/>
                    </a:prstGeom>
                    <a:noFill/>
                    <a:ln>
                      <a:noFill/>
                    </a:ln>
                  </pic:spPr>
                </pic:pic>
              </a:graphicData>
            </a:graphic>
          </wp:inline>
        </w:drawing>
      </w:r>
      <w:r w:rsidRPr="00D5631F">
        <w:rPr>
          <w:rFonts w:asciiTheme="minorHAnsi" w:hAnsiTheme="minorHAnsi" w:cstheme="minorHAnsi"/>
          <w:color w:val="000000" w:themeColor="text1"/>
        </w:rPr>
        <w:fldChar w:fldCharType="end"/>
      </w:r>
    </w:p>
    <w:p w14:paraId="66384624" w14:textId="7DAAB734" w:rsidR="00D5631F" w:rsidRPr="00CC4A3F" w:rsidRDefault="00D5631F" w:rsidP="00D5631F">
      <w:pPr>
        <w:rPr>
          <w:rFonts w:cstheme="minorHAnsi"/>
          <w:b/>
          <w:bCs/>
          <w:color w:val="0070C0"/>
        </w:rPr>
      </w:pPr>
      <w:r>
        <w:rPr>
          <w:rFonts w:cstheme="minorHAnsi"/>
          <w:color w:val="0070C0"/>
        </w:rPr>
        <w:lastRenderedPageBreak/>
        <w:t>KATHLEEN</w:t>
      </w:r>
      <w:r w:rsidRPr="00CC4A3F">
        <w:rPr>
          <w:rFonts w:cstheme="minorHAnsi"/>
          <w:color w:val="0070C0"/>
        </w:rPr>
        <w:t>:  “</w:t>
      </w:r>
      <w:r>
        <w:rPr>
          <w:rFonts w:cstheme="minorHAnsi"/>
          <w:color w:val="0070C0"/>
        </w:rPr>
        <w:t xml:space="preserve">You’ve never </w:t>
      </w:r>
      <w:r w:rsidRPr="00D5631F">
        <w:rPr>
          <w:rFonts w:cstheme="minorHAnsi"/>
          <w:b/>
          <w:bCs/>
          <w:color w:val="0070C0"/>
        </w:rPr>
        <w:t>spanked</w:t>
      </w:r>
      <w:r>
        <w:rPr>
          <w:rFonts w:cstheme="minorHAnsi"/>
          <w:color w:val="0070C0"/>
        </w:rPr>
        <w:t xml:space="preserve"> him?</w:t>
      </w:r>
    </w:p>
    <w:p w14:paraId="08A6BB9A" w14:textId="2C8D36B4" w:rsidR="00D5631F" w:rsidRDefault="00D5631F" w:rsidP="00AE6D22">
      <w:pPr>
        <w:rPr>
          <w:rFonts w:asciiTheme="minorHAnsi" w:hAnsiTheme="minorHAnsi" w:cstheme="minorHAnsi"/>
          <w:b/>
          <w:bCs/>
          <w:color w:val="000000" w:themeColor="text1"/>
        </w:rPr>
      </w:pPr>
    </w:p>
    <w:p w14:paraId="7A937C66" w14:textId="6FBB7CD7" w:rsidR="005F38DB" w:rsidRDefault="0081473E" w:rsidP="00AE6D22">
      <w:pPr>
        <w:rPr>
          <w:rFonts w:asciiTheme="minorHAnsi" w:hAnsiTheme="minorHAnsi" w:cstheme="minorHAnsi"/>
          <w:color w:val="000000" w:themeColor="text1"/>
          <w:shd w:val="clear" w:color="auto" w:fill="FFFFFF"/>
        </w:rPr>
      </w:pPr>
      <w:r w:rsidRPr="00D5631F">
        <w:rPr>
          <w:rFonts w:asciiTheme="minorHAnsi" w:hAnsiTheme="minorHAnsi" w:cstheme="minorHAnsi"/>
          <w:color w:val="000000" w:themeColor="text1"/>
          <w:shd w:val="clear" w:color="auto" w:fill="FFFFFF"/>
        </w:rPr>
        <w:t>Who invented spanking? Christians point to Proverbs 13:24: "Whoever spares the rod hates his son, but he who loves him is diligent to discipline him." However, Olivier Maurel, a retired French teacher author, said the practice appears to be universal in history: "From Sumer to Egypt to China, from ancient India to pre-Columbian America, from Athens to Rome, children were hit,"</w:t>
      </w:r>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rPr>
        <w:t xml:space="preserve"> </w:t>
      </w:r>
      <w:r w:rsidRPr="00D5631F">
        <w:rPr>
          <w:rFonts w:asciiTheme="minorHAnsi" w:hAnsiTheme="minorHAnsi" w:cstheme="minorHAnsi"/>
          <w:color w:val="000000" w:themeColor="text1"/>
          <w:shd w:val="clear" w:color="auto" w:fill="FFFFFF"/>
        </w:rPr>
        <w:t>In-school corporal punishment is allowed in 22 states,</w:t>
      </w:r>
      <w:r w:rsidRPr="00D5631F">
        <w:rPr>
          <w:rStyle w:val="apple-converted-space"/>
          <w:rFonts w:asciiTheme="minorHAnsi" w:hAnsiTheme="minorHAnsi" w:cstheme="minorHAnsi"/>
          <w:color w:val="000000" w:themeColor="text1"/>
          <w:shd w:val="clear" w:color="auto" w:fill="FFFFFF"/>
        </w:rPr>
        <w:t> </w:t>
      </w:r>
      <w:hyperlink r:id="rId20" w:tgtFrame="_blank" w:history="1">
        <w:r w:rsidRPr="00D5631F">
          <w:rPr>
            <w:rStyle w:val="Hyperlink"/>
            <w:rFonts w:asciiTheme="minorHAnsi" w:hAnsiTheme="minorHAnsi" w:cstheme="minorHAnsi"/>
            <w:color w:val="000000" w:themeColor="text1"/>
            <w:u w:val="none"/>
          </w:rPr>
          <w:t>according</w:t>
        </w:r>
      </w:hyperlink>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shd w:val="clear" w:color="auto" w:fill="FFFFFF"/>
        </w:rPr>
        <w:t>to the US Department of Education</w:t>
      </w:r>
      <w:r w:rsidR="007B31AC" w:rsidRPr="00D5631F">
        <w:rPr>
          <w:rFonts w:asciiTheme="minorHAnsi" w:hAnsiTheme="minorHAnsi" w:cstheme="minorHAnsi"/>
          <w:color w:val="000000" w:themeColor="text1"/>
          <w:shd w:val="clear" w:color="auto" w:fill="FFFFFF"/>
        </w:rPr>
        <w:t>.</w:t>
      </w:r>
      <w:r w:rsidR="002F61D1" w:rsidRPr="00D5631F">
        <w:rPr>
          <w:rStyle w:val="FootnoteReference"/>
          <w:rFonts w:asciiTheme="minorHAnsi" w:hAnsiTheme="minorHAnsi" w:cstheme="minorHAnsi"/>
          <w:color w:val="000000" w:themeColor="text1"/>
          <w:shd w:val="clear" w:color="auto" w:fill="FFFFFF"/>
        </w:rPr>
        <w:footnoteReference w:id="12"/>
      </w:r>
    </w:p>
    <w:p w14:paraId="06B12C69" w14:textId="560165A0" w:rsidR="00047F1C" w:rsidRDefault="00047F1C" w:rsidP="00AE6D22">
      <w:pPr>
        <w:rPr>
          <w:rFonts w:asciiTheme="minorHAnsi" w:hAnsiTheme="minorHAnsi" w:cstheme="minorHAnsi"/>
          <w:color w:val="000000" w:themeColor="text1"/>
          <w:shd w:val="clear" w:color="auto" w:fill="FFFFFF"/>
        </w:rPr>
      </w:pPr>
    </w:p>
    <w:p w14:paraId="0EA48EC8" w14:textId="45C50354" w:rsidR="00047F1C" w:rsidRPr="00D5631F" w:rsidRDefault="00047F1C" w:rsidP="00047F1C">
      <w:pPr>
        <w:jc w:val="center"/>
        <w:rPr>
          <w:rFonts w:asciiTheme="minorHAnsi" w:hAnsiTheme="minorHAnsi" w:cstheme="minorHAnsi"/>
          <w:color w:val="000000" w:themeColor="text1"/>
          <w:shd w:val="clear" w:color="auto" w:fill="FFFFFF"/>
        </w:rPr>
      </w:pPr>
      <w:r>
        <w:fldChar w:fldCharType="begin"/>
      </w:r>
      <w:r>
        <w:instrText xml:space="preserve"> INCLUDEPICTURE "https://hips.hearstapps.com/ghk.h-cdn.co/assets/16/21/4000x2889/gallery-1464105160-spanking-child.jpg?resize=640:*" \* MERGEFORMATINET </w:instrText>
      </w:r>
      <w:r>
        <w:fldChar w:fldCharType="separate"/>
      </w:r>
      <w:r>
        <w:rPr>
          <w:noProof/>
        </w:rPr>
        <w:drawing>
          <wp:inline distT="0" distB="0" distL="0" distR="0" wp14:anchorId="491F2188" wp14:editId="18356C3D">
            <wp:extent cx="2371177" cy="1711757"/>
            <wp:effectExtent l="0" t="0" r="3810" b="3175"/>
            <wp:docPr id="10" name="Picture 10" descr="Spanking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nking Chil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78033" cy="1716707"/>
                    </a:xfrm>
                    <a:prstGeom prst="rect">
                      <a:avLst/>
                    </a:prstGeom>
                    <a:noFill/>
                    <a:ln>
                      <a:noFill/>
                    </a:ln>
                  </pic:spPr>
                </pic:pic>
              </a:graphicData>
            </a:graphic>
          </wp:inline>
        </w:drawing>
      </w:r>
      <w:r>
        <w:fldChar w:fldCharType="end"/>
      </w:r>
      <w:r>
        <w:rPr>
          <w:rFonts w:asciiTheme="minorHAnsi" w:hAnsiTheme="minorHAnsi" w:cstheme="minorHAnsi"/>
          <w:noProof/>
          <w:color w:val="000000" w:themeColor="text1"/>
          <w:shd w:val="clear" w:color="auto" w:fill="FFFFFF"/>
        </w:rPr>
        <w:t xml:space="preserve"> </w:t>
      </w:r>
    </w:p>
    <w:p w14:paraId="6E9249DA" w14:textId="7D282501" w:rsidR="0081473E" w:rsidRPr="00D5631F" w:rsidRDefault="0081473E" w:rsidP="00AE6D22">
      <w:pPr>
        <w:rPr>
          <w:rFonts w:asciiTheme="minorHAnsi" w:hAnsiTheme="minorHAnsi" w:cstheme="minorHAnsi"/>
          <w:color w:val="000000" w:themeColor="text1"/>
          <w:shd w:val="clear" w:color="auto" w:fill="FFFFFF"/>
        </w:rPr>
      </w:pPr>
    </w:p>
    <w:p w14:paraId="08209E76" w14:textId="6F7ECE95" w:rsidR="0081473E" w:rsidRPr="00D5631F" w:rsidRDefault="0081473E" w:rsidP="00AE6D22">
      <w:pPr>
        <w:rPr>
          <w:rFonts w:asciiTheme="minorHAnsi" w:hAnsiTheme="minorHAnsi" w:cstheme="minorHAnsi"/>
          <w:color w:val="000000" w:themeColor="text1"/>
          <w:shd w:val="clear" w:color="auto" w:fill="FFFFFF"/>
        </w:rPr>
      </w:pPr>
      <w:r w:rsidRPr="00D5631F">
        <w:rPr>
          <w:rFonts w:asciiTheme="minorHAnsi" w:hAnsiTheme="minorHAnsi" w:cstheme="minorHAnsi"/>
          <w:color w:val="000000" w:themeColor="text1"/>
          <w:shd w:val="clear" w:color="auto" w:fill="FFFFFF"/>
        </w:rPr>
        <w:t>Half of the children in a 33-country survey by UNICEF reported having been physically punished by their parents</w:t>
      </w:r>
      <w:r w:rsidRPr="00D5631F">
        <w:rPr>
          <w:rStyle w:val="apple-converted-space"/>
          <w:rFonts w:asciiTheme="minorHAnsi" w:hAnsiTheme="minorHAnsi" w:cstheme="minorHAnsi"/>
          <w:color w:val="000000" w:themeColor="text1"/>
          <w:shd w:val="clear" w:color="auto" w:fill="FFFFFF"/>
        </w:rPr>
        <w:t xml:space="preserve">. </w:t>
      </w:r>
      <w:r w:rsidRPr="00D5631F">
        <w:rPr>
          <w:rFonts w:asciiTheme="minorHAnsi" w:hAnsiTheme="minorHAnsi" w:cstheme="minorHAnsi"/>
          <w:color w:val="000000" w:themeColor="text1"/>
          <w:shd w:val="clear" w:color="auto" w:fill="FFFFFF"/>
        </w:rPr>
        <w:t xml:space="preserve">The prevalence of spanking in the United States is even greater, with two-thirds of young children being spanked by their parents.” </w:t>
      </w:r>
      <w:r w:rsidRPr="00D5631F">
        <w:rPr>
          <w:rStyle w:val="FootnoteReference"/>
          <w:rFonts w:asciiTheme="minorHAnsi" w:hAnsiTheme="minorHAnsi" w:cstheme="minorHAnsi"/>
          <w:color w:val="000000" w:themeColor="text1"/>
          <w:shd w:val="clear" w:color="auto" w:fill="FFFFFF"/>
        </w:rPr>
        <w:footnoteReference w:id="13"/>
      </w:r>
    </w:p>
    <w:p w14:paraId="6EC825AF" w14:textId="0F5A98A6" w:rsidR="002F61D1" w:rsidRPr="00D5631F" w:rsidRDefault="002F61D1" w:rsidP="00AE6D22">
      <w:pPr>
        <w:rPr>
          <w:rFonts w:asciiTheme="minorHAnsi" w:hAnsiTheme="minorHAnsi" w:cstheme="minorHAnsi"/>
          <w:color w:val="000000" w:themeColor="text1"/>
          <w:shd w:val="clear" w:color="auto" w:fill="FFFFFF"/>
        </w:rPr>
      </w:pPr>
    </w:p>
    <w:p w14:paraId="1E3C71D9" w14:textId="0D8D8714" w:rsidR="00310361" w:rsidRPr="00D5631F" w:rsidRDefault="002F61D1" w:rsidP="00AE6D22">
      <w:pPr>
        <w:rPr>
          <w:rFonts w:asciiTheme="minorHAnsi" w:hAnsiTheme="minorHAnsi" w:cstheme="minorHAnsi"/>
          <w:color w:val="000000" w:themeColor="text1"/>
        </w:rPr>
      </w:pPr>
      <w:r w:rsidRPr="00D5631F">
        <w:rPr>
          <w:rStyle w:val="apple-converted-space"/>
          <w:rFonts w:asciiTheme="minorHAnsi" w:hAnsiTheme="minorHAnsi" w:cstheme="minorHAnsi"/>
          <w:color w:val="000000" w:themeColor="text1"/>
          <w:shd w:val="clear" w:color="auto" w:fill="FDFCFA"/>
        </w:rPr>
        <w:t> </w:t>
      </w:r>
      <w:r w:rsidRPr="00D5631F">
        <w:rPr>
          <w:rFonts w:asciiTheme="minorHAnsi" w:hAnsiTheme="minorHAnsi" w:cstheme="minorHAnsi"/>
          <w:color w:val="000000" w:themeColor="text1"/>
          <w:shd w:val="clear" w:color="auto" w:fill="FDFCFA"/>
        </w:rPr>
        <w:t>70 percent of people in the US think spanking is okay, and by a conservative estimate, 50 percent of parents in this country spank their kids. “The best predictor of a child being spanked by an adult is whether that adult was spanked themselves as a child.”</w:t>
      </w:r>
      <w:r w:rsidRPr="00D5631F">
        <w:rPr>
          <w:rStyle w:val="FootnoteReference"/>
          <w:rFonts w:asciiTheme="minorHAnsi" w:hAnsiTheme="minorHAnsi" w:cstheme="minorHAnsi"/>
          <w:color w:val="000000" w:themeColor="text1"/>
          <w:shd w:val="clear" w:color="auto" w:fill="FDFCFA"/>
        </w:rPr>
        <w:footnoteReference w:id="14"/>
      </w:r>
      <w:r w:rsidR="00117B42" w:rsidRPr="00D5631F">
        <w:rPr>
          <w:rFonts w:asciiTheme="minorHAnsi" w:hAnsiTheme="minorHAnsi" w:cstheme="minorHAnsi"/>
          <w:color w:val="000000" w:themeColor="text1"/>
          <w:shd w:val="clear" w:color="auto" w:fill="FDFCFA"/>
        </w:rPr>
        <w:t xml:space="preserve"> </w:t>
      </w:r>
      <w:r w:rsidR="00117B42" w:rsidRPr="00D5631F">
        <w:rPr>
          <w:rFonts w:asciiTheme="minorHAnsi" w:hAnsiTheme="minorHAnsi" w:cstheme="minorHAnsi"/>
          <w:color w:val="000000" w:themeColor="text1"/>
        </w:rPr>
        <w:t>Research has long underscored the negative effects of spanking on children’s social-emotional development, self-regulation, and cognitive development, but</w:t>
      </w:r>
      <w:r w:rsidR="00117B42" w:rsidRPr="00D5631F">
        <w:rPr>
          <w:rStyle w:val="apple-converted-space"/>
          <w:rFonts w:asciiTheme="minorHAnsi" w:hAnsiTheme="minorHAnsi" w:cstheme="minorHAnsi"/>
          <w:color w:val="000000" w:themeColor="text1"/>
        </w:rPr>
        <w:t> </w:t>
      </w:r>
      <w:hyperlink r:id="rId22" w:history="1">
        <w:r w:rsidR="00117B42" w:rsidRPr="00D5631F">
          <w:rPr>
            <w:rStyle w:val="Hyperlink"/>
            <w:rFonts w:asciiTheme="minorHAnsi" w:hAnsiTheme="minorHAnsi" w:cstheme="minorHAnsi"/>
            <w:color w:val="000000" w:themeColor="text1"/>
            <w:bdr w:val="none" w:sz="0" w:space="0" w:color="auto" w:frame="1"/>
          </w:rPr>
          <w:t>new research</w:t>
        </w:r>
      </w:hyperlink>
      <w:r w:rsidR="00117B42" w:rsidRPr="00D5631F">
        <w:rPr>
          <w:rFonts w:asciiTheme="minorHAnsi" w:hAnsiTheme="minorHAnsi" w:cstheme="minorHAnsi"/>
          <w:color w:val="000000" w:themeColor="text1"/>
        </w:rPr>
        <w:t>, shows that spanking alters children’s brain response in ways similar to severe maltreatment and increases perception of threats.</w:t>
      </w:r>
      <w:r w:rsidR="00117B42" w:rsidRPr="00D5631F">
        <w:rPr>
          <w:rStyle w:val="FootnoteReference"/>
          <w:rFonts w:asciiTheme="minorHAnsi" w:hAnsiTheme="minorHAnsi" w:cstheme="minorHAnsi"/>
          <w:color w:val="000000" w:themeColor="text1"/>
        </w:rPr>
        <w:footnoteReference w:id="15"/>
      </w:r>
    </w:p>
    <w:p w14:paraId="548E6567" w14:textId="1873EDE2" w:rsidR="00D5631F" w:rsidRPr="00CC4A3F" w:rsidRDefault="00D5631F" w:rsidP="00D5631F">
      <w:pPr>
        <w:shd w:val="clear" w:color="auto" w:fill="FFFFFF"/>
        <w:rPr>
          <w:rFonts w:cstheme="minorHAnsi"/>
          <w:color w:val="000000" w:themeColor="text1"/>
        </w:rPr>
      </w:pPr>
    </w:p>
    <w:p w14:paraId="75D511EE" w14:textId="2227CB95" w:rsidR="00D5631F" w:rsidRPr="00CC4A3F" w:rsidRDefault="00D5631F" w:rsidP="00D5631F">
      <w:pPr>
        <w:rPr>
          <w:rFonts w:cstheme="minorHAnsi"/>
          <w:b/>
          <w:bCs/>
          <w:color w:val="0070C0"/>
        </w:rPr>
      </w:pPr>
      <w:r>
        <w:rPr>
          <w:rFonts w:cstheme="minorHAnsi"/>
          <w:color w:val="0070C0"/>
        </w:rPr>
        <w:t>KATHLEEN</w:t>
      </w:r>
      <w:r w:rsidRPr="00CC4A3F">
        <w:rPr>
          <w:rFonts w:cstheme="minorHAnsi"/>
          <w:color w:val="0070C0"/>
        </w:rPr>
        <w:t>:  “</w:t>
      </w:r>
      <w:r>
        <w:rPr>
          <w:rFonts w:cstheme="minorHAnsi"/>
          <w:color w:val="0070C0"/>
        </w:rPr>
        <w:t xml:space="preserve">I shouldn’t be talking like this.  It’s terrible to </w:t>
      </w:r>
      <w:r w:rsidRPr="00D5631F">
        <w:rPr>
          <w:rFonts w:cstheme="minorHAnsi"/>
          <w:b/>
          <w:bCs/>
          <w:color w:val="0070C0"/>
        </w:rPr>
        <w:t>speak ill of the dead</w:t>
      </w:r>
      <w:r>
        <w:rPr>
          <w:rFonts w:cstheme="minorHAnsi"/>
          <w:color w:val="0070C0"/>
        </w:rPr>
        <w:t>.”</w:t>
      </w:r>
    </w:p>
    <w:p w14:paraId="757CEC9E" w14:textId="77777777" w:rsidR="00D5631F" w:rsidRPr="00D5631F" w:rsidRDefault="00D5631F" w:rsidP="00D5631F">
      <w:pPr>
        <w:jc w:val="both"/>
        <w:rPr>
          <w:rFonts w:asciiTheme="minorHAnsi" w:hAnsiTheme="minorHAnsi" w:cstheme="minorHAnsi"/>
          <w:b/>
          <w:bCs/>
          <w:color w:val="000000" w:themeColor="text1"/>
        </w:rPr>
      </w:pPr>
    </w:p>
    <w:p w14:paraId="2103D49F" w14:textId="78BB21F1" w:rsidR="00D5631F" w:rsidRPr="00F777FA" w:rsidRDefault="00047F1C" w:rsidP="00D5631F">
      <w:pPr>
        <w:shd w:val="clear" w:color="auto" w:fill="FFFFFF"/>
        <w:rPr>
          <w:rFonts w:asciiTheme="minorHAnsi" w:hAnsiTheme="minorHAnsi" w:cstheme="minorHAnsi"/>
          <w:color w:val="000000" w:themeColor="text1"/>
          <w:shd w:val="clear" w:color="auto" w:fill="FFFFFF"/>
        </w:rPr>
      </w:pPr>
      <w:r w:rsidRPr="00F777FA">
        <w:rPr>
          <w:rFonts w:asciiTheme="minorHAnsi" w:hAnsiTheme="minorHAnsi" w:cstheme="minorHAnsi"/>
          <w:color w:val="000000" w:themeColor="text1"/>
          <w:shd w:val="clear" w:color="auto" w:fill="FFFFFF"/>
        </w:rPr>
        <w:t xml:space="preserve">From </w:t>
      </w:r>
      <w:proofErr w:type="spellStart"/>
      <w:r w:rsidRPr="00F777FA">
        <w:rPr>
          <w:rFonts w:asciiTheme="minorHAnsi" w:hAnsiTheme="minorHAnsi" w:cstheme="minorHAnsi"/>
          <w:color w:val="000000" w:themeColor="text1"/>
          <w:shd w:val="clear" w:color="auto" w:fill="FFFFFF"/>
        </w:rPr>
        <w:t>BookBrowse</w:t>
      </w:r>
      <w:proofErr w:type="spellEnd"/>
      <w:r w:rsidRPr="00F777FA">
        <w:rPr>
          <w:rFonts w:asciiTheme="minorHAnsi" w:hAnsiTheme="minorHAnsi" w:cstheme="minorHAnsi"/>
          <w:color w:val="000000" w:themeColor="text1"/>
          <w:shd w:val="clear" w:color="auto" w:fill="FFFFFF"/>
        </w:rPr>
        <w:t>: “</w:t>
      </w:r>
      <w:r w:rsidRPr="00F777FA">
        <w:rPr>
          <w:rFonts w:asciiTheme="minorHAnsi" w:hAnsiTheme="minorHAnsi" w:cstheme="minorHAnsi"/>
          <w:color w:val="000000" w:themeColor="text1"/>
          <w:shd w:val="clear" w:color="auto" w:fill="FFFFFF"/>
        </w:rPr>
        <w:t>While it is socially inappropriate in most circles to speak ill of a person in the immediate aftermath of their death, fortunately this belief does not hold sway for the long term or otherwise, to take an extreme example, we would have no recorded history at all.</w:t>
      </w:r>
      <w:r w:rsidRPr="00F777FA">
        <w:rPr>
          <w:rFonts w:asciiTheme="minorHAnsi" w:hAnsiTheme="minorHAnsi" w:cstheme="minorHAnsi"/>
          <w:color w:val="000000" w:themeColor="text1"/>
          <w:shd w:val="clear" w:color="auto" w:fill="FFFFFF"/>
        </w:rPr>
        <w:t>”</w:t>
      </w:r>
      <w:r w:rsidRPr="00F777FA">
        <w:rPr>
          <w:rStyle w:val="FootnoteReference"/>
          <w:rFonts w:asciiTheme="minorHAnsi" w:hAnsiTheme="minorHAnsi" w:cstheme="minorHAnsi"/>
          <w:color w:val="000000" w:themeColor="text1"/>
          <w:shd w:val="clear" w:color="auto" w:fill="FFFFFF"/>
        </w:rPr>
        <w:footnoteReference w:id="16"/>
      </w:r>
    </w:p>
    <w:p w14:paraId="2FD93D1A" w14:textId="77777777" w:rsidR="00047F1C" w:rsidRPr="00047F1C" w:rsidRDefault="00047F1C" w:rsidP="00D5631F">
      <w:pPr>
        <w:shd w:val="clear" w:color="auto" w:fill="FFFFFF"/>
        <w:rPr>
          <w:rFonts w:asciiTheme="minorHAnsi" w:hAnsiTheme="minorHAnsi" w:cstheme="minorHAnsi"/>
          <w:color w:val="000000" w:themeColor="text1"/>
          <w:shd w:val="clear" w:color="auto" w:fill="FFFFFF"/>
        </w:rPr>
      </w:pPr>
    </w:p>
    <w:p w14:paraId="2B009248" w14:textId="1347BC62" w:rsidR="00D5631F" w:rsidRPr="00CC4A3F" w:rsidRDefault="00D5631F" w:rsidP="00D5631F">
      <w:pPr>
        <w:rPr>
          <w:rFonts w:cstheme="minorHAnsi"/>
          <w:b/>
          <w:bCs/>
          <w:color w:val="0070C0"/>
        </w:rPr>
      </w:pPr>
      <w:r>
        <w:rPr>
          <w:rFonts w:cstheme="minorHAnsi"/>
          <w:color w:val="0070C0"/>
        </w:rPr>
        <w:t>KATHLEEN</w:t>
      </w:r>
      <w:r w:rsidRPr="00CC4A3F">
        <w:rPr>
          <w:rFonts w:cstheme="minorHAnsi"/>
          <w:color w:val="0070C0"/>
        </w:rPr>
        <w:t>:  “</w:t>
      </w:r>
      <w:r>
        <w:rPr>
          <w:rFonts w:cstheme="minorHAnsi"/>
          <w:color w:val="0070C0"/>
        </w:rPr>
        <w:t>I know what people think.  Everywhere I go, ‘</w:t>
      </w:r>
      <w:r w:rsidRPr="00D5631F">
        <w:rPr>
          <w:rFonts w:cstheme="minorHAnsi"/>
          <w:b/>
          <w:bCs/>
          <w:color w:val="0070C0"/>
        </w:rPr>
        <w:t>There she is.  The mother.”</w:t>
      </w:r>
    </w:p>
    <w:p w14:paraId="3C04D8F4" w14:textId="77777777" w:rsidR="00D5631F" w:rsidRDefault="00D5631F" w:rsidP="007B31AC">
      <w:pPr>
        <w:jc w:val="both"/>
        <w:rPr>
          <w:rFonts w:asciiTheme="minorHAnsi" w:hAnsiTheme="minorHAnsi" w:cstheme="minorHAnsi"/>
          <w:color w:val="000000" w:themeColor="text1"/>
          <w:shd w:val="clear" w:color="auto" w:fill="FFFFFF"/>
        </w:rPr>
      </w:pPr>
    </w:p>
    <w:p w14:paraId="5E89646B" w14:textId="4212A44A" w:rsidR="00310361" w:rsidRDefault="00117B42" w:rsidP="00AE6D22">
      <w:pPr>
        <w:pStyle w:val="NormalWeb"/>
        <w:spacing w:before="0" w:beforeAutospacing="0" w:after="0" w:afterAutospacing="0"/>
        <w:textAlignment w:val="baseline"/>
        <w:rPr>
          <w:rFonts w:asciiTheme="minorHAnsi" w:hAnsiTheme="minorHAnsi" w:cstheme="minorHAnsi"/>
          <w:color w:val="000000" w:themeColor="text1"/>
        </w:rPr>
      </w:pPr>
      <w:r w:rsidRPr="00D5631F">
        <w:rPr>
          <w:rFonts w:asciiTheme="minorHAnsi" w:hAnsiTheme="minorHAnsi" w:cstheme="minorHAnsi"/>
          <w:color w:val="000000" w:themeColor="text1"/>
        </w:rPr>
        <w:lastRenderedPageBreak/>
        <w:t>Blaming mothers for their children's psychological problems has a long and, unfortunately, respected history, particularly among mental health professionals.</w:t>
      </w:r>
      <w:r w:rsidRPr="00D5631F">
        <w:rPr>
          <w:rStyle w:val="apple-converted-space"/>
          <w:rFonts w:asciiTheme="minorHAnsi" w:hAnsiTheme="minorHAnsi" w:cstheme="minorHAnsi"/>
          <w:color w:val="000000" w:themeColor="text1"/>
        </w:rPr>
        <w:t> </w:t>
      </w:r>
      <w:r w:rsidRPr="00D5631F">
        <w:rPr>
          <w:rFonts w:asciiTheme="minorHAnsi" w:hAnsiTheme="minorHAnsi" w:cstheme="minorHAnsi"/>
          <w:color w:val="000000" w:themeColor="text1"/>
        </w:rPr>
        <w:t>Sigmund Freud's work included some such trends, and the more recent coining of such key terms as "overprotective mother," "maternal deprivation" and "schizophrenogenic mother" swelled the mother-blaming tide. So, too, did theorists' obsessional overemphasis on the importance of mother-child "bonding" in the few days -- even the first few minutes -- after birth. With professionals leading the way, it's not surprising that mother-blaming was legitimized in the layperson's mind as well.</w:t>
      </w:r>
      <w:r w:rsidRPr="00D5631F">
        <w:rPr>
          <w:rStyle w:val="FootnoteReference"/>
          <w:rFonts w:asciiTheme="minorHAnsi" w:hAnsiTheme="minorHAnsi" w:cstheme="minorHAnsi"/>
          <w:b/>
          <w:bCs/>
          <w:color w:val="000000" w:themeColor="text1"/>
        </w:rPr>
        <w:footnoteReference w:id="17"/>
      </w:r>
    </w:p>
    <w:p w14:paraId="6035768F" w14:textId="77777777" w:rsidR="00D5631F" w:rsidRPr="00CC4A3F" w:rsidRDefault="00D5631F" w:rsidP="00D5631F">
      <w:pPr>
        <w:shd w:val="clear" w:color="auto" w:fill="FFFFFF"/>
        <w:rPr>
          <w:rFonts w:cstheme="minorHAnsi"/>
          <w:color w:val="000000" w:themeColor="text1"/>
        </w:rPr>
      </w:pPr>
    </w:p>
    <w:p w14:paraId="7E123751" w14:textId="025B54FF" w:rsidR="00D5631F" w:rsidRDefault="00D5631F" w:rsidP="00D5631F">
      <w:pPr>
        <w:rPr>
          <w:rFonts w:cstheme="minorHAnsi"/>
          <w:b/>
          <w:bCs/>
          <w:color w:val="0070C0"/>
        </w:rPr>
      </w:pPr>
      <w:r>
        <w:rPr>
          <w:rFonts w:cstheme="minorHAnsi"/>
          <w:color w:val="0070C0"/>
        </w:rPr>
        <w:t>KATHLEEN</w:t>
      </w:r>
      <w:r w:rsidRPr="00CC4A3F">
        <w:rPr>
          <w:rFonts w:cstheme="minorHAnsi"/>
          <w:color w:val="0070C0"/>
        </w:rPr>
        <w:t>:  “</w:t>
      </w:r>
      <w:r>
        <w:rPr>
          <w:rFonts w:cstheme="minorHAnsi"/>
          <w:color w:val="0070C0"/>
        </w:rPr>
        <w:t xml:space="preserve">When I got there Julian was sitting sweetly and quietly reading </w:t>
      </w:r>
      <w:r w:rsidRPr="00D5631F">
        <w:rPr>
          <w:rFonts w:cstheme="minorHAnsi"/>
          <w:b/>
          <w:bCs/>
          <w:i/>
          <w:iCs/>
          <w:color w:val="0070C0"/>
        </w:rPr>
        <w:t>Good Night, Moon.</w:t>
      </w:r>
      <w:r>
        <w:rPr>
          <w:rFonts w:cstheme="minorHAnsi"/>
          <w:color w:val="0070C0"/>
        </w:rPr>
        <w:t xml:space="preserve">  His favorite book.</w:t>
      </w:r>
    </w:p>
    <w:p w14:paraId="59B83DD8" w14:textId="77777777" w:rsidR="00D5631F" w:rsidRPr="00CC4A3F" w:rsidRDefault="00D5631F" w:rsidP="00D5631F">
      <w:pPr>
        <w:rPr>
          <w:rFonts w:cstheme="minorHAnsi"/>
          <w:b/>
          <w:bCs/>
          <w:color w:val="0070C0"/>
        </w:rPr>
      </w:pPr>
    </w:p>
    <w:p w14:paraId="719DA2B0" w14:textId="7CBDCD77" w:rsidR="003819E5" w:rsidRPr="00D5631F" w:rsidRDefault="005F38DB" w:rsidP="00AE6D22">
      <w:pPr>
        <w:rPr>
          <w:rFonts w:asciiTheme="minorHAnsi" w:hAnsiTheme="minorHAnsi" w:cstheme="minorHAnsi"/>
          <w:color w:val="000000" w:themeColor="text1"/>
          <w:shd w:val="clear" w:color="auto" w:fill="FFFFFF"/>
        </w:rPr>
      </w:pPr>
      <w:r w:rsidRPr="00D5631F">
        <w:rPr>
          <w:rFonts w:asciiTheme="minorHAnsi" w:hAnsiTheme="minorHAnsi" w:cstheme="minorHAnsi"/>
          <w:b/>
          <w:bCs/>
          <w:i/>
          <w:iCs/>
          <w:color w:val="000000" w:themeColor="text1"/>
        </w:rPr>
        <w:t>Good Night, Moon</w:t>
      </w:r>
      <w:r w:rsidR="003819E5" w:rsidRPr="00D5631F">
        <w:rPr>
          <w:rFonts w:asciiTheme="minorHAnsi" w:hAnsiTheme="minorHAnsi" w:cstheme="minorHAnsi"/>
          <w:b/>
          <w:bCs/>
          <w:i/>
          <w:iCs/>
          <w:color w:val="000000" w:themeColor="text1"/>
        </w:rPr>
        <w:t xml:space="preserve">:  </w:t>
      </w:r>
      <w:r w:rsidR="003819E5" w:rsidRPr="00D5631F">
        <w:rPr>
          <w:rFonts w:asciiTheme="minorHAnsi" w:hAnsiTheme="minorHAnsi" w:cstheme="minorHAnsi"/>
          <w:color w:val="000000" w:themeColor="text1"/>
          <w:shd w:val="clear" w:color="auto" w:fill="FFFFFF"/>
        </w:rPr>
        <w:t>an American</w:t>
      </w:r>
      <w:r w:rsidR="003819E5" w:rsidRPr="00D5631F">
        <w:rPr>
          <w:rStyle w:val="apple-converted-space"/>
          <w:rFonts w:asciiTheme="minorHAnsi" w:hAnsiTheme="minorHAnsi" w:cstheme="minorHAnsi"/>
          <w:color w:val="000000" w:themeColor="text1"/>
          <w:shd w:val="clear" w:color="auto" w:fill="FFFFFF"/>
        </w:rPr>
        <w:t> </w:t>
      </w:r>
      <w:hyperlink r:id="rId23" w:tooltip="Children's literature" w:history="1">
        <w:r w:rsidR="003819E5" w:rsidRPr="00D5631F">
          <w:rPr>
            <w:rStyle w:val="Hyperlink"/>
            <w:rFonts w:asciiTheme="minorHAnsi" w:hAnsiTheme="minorHAnsi" w:cstheme="minorHAnsi"/>
            <w:color w:val="000000" w:themeColor="text1"/>
            <w:u w:val="none"/>
          </w:rPr>
          <w:t>children's book</w:t>
        </w:r>
      </w:hyperlink>
      <w:r w:rsidR="003819E5" w:rsidRPr="00D5631F">
        <w:rPr>
          <w:rStyle w:val="apple-converted-space"/>
          <w:rFonts w:asciiTheme="minorHAnsi" w:hAnsiTheme="minorHAnsi" w:cstheme="minorHAnsi"/>
          <w:color w:val="000000" w:themeColor="text1"/>
          <w:shd w:val="clear" w:color="auto" w:fill="FFFFFF"/>
        </w:rPr>
        <w:t> </w:t>
      </w:r>
      <w:r w:rsidR="003819E5" w:rsidRPr="00D5631F">
        <w:rPr>
          <w:rFonts w:asciiTheme="minorHAnsi" w:hAnsiTheme="minorHAnsi" w:cstheme="minorHAnsi"/>
          <w:color w:val="000000" w:themeColor="text1"/>
          <w:shd w:val="clear" w:color="auto" w:fill="FFFFFF"/>
        </w:rPr>
        <w:t>written by</w:t>
      </w:r>
      <w:r w:rsidR="003819E5" w:rsidRPr="00D5631F">
        <w:rPr>
          <w:rStyle w:val="apple-converted-space"/>
          <w:rFonts w:asciiTheme="minorHAnsi" w:hAnsiTheme="minorHAnsi" w:cstheme="minorHAnsi"/>
          <w:color w:val="000000" w:themeColor="text1"/>
          <w:shd w:val="clear" w:color="auto" w:fill="FFFFFF"/>
        </w:rPr>
        <w:t> </w:t>
      </w:r>
      <w:hyperlink r:id="rId24" w:tooltip="Margaret Wise Brown" w:history="1">
        <w:r w:rsidR="003819E5" w:rsidRPr="00D5631F">
          <w:rPr>
            <w:rStyle w:val="Hyperlink"/>
            <w:rFonts w:asciiTheme="minorHAnsi" w:hAnsiTheme="minorHAnsi" w:cstheme="minorHAnsi"/>
            <w:color w:val="000000" w:themeColor="text1"/>
            <w:u w:val="none"/>
          </w:rPr>
          <w:t>Margaret Wise Brown</w:t>
        </w:r>
      </w:hyperlink>
      <w:r w:rsidR="003819E5" w:rsidRPr="00D5631F">
        <w:rPr>
          <w:rStyle w:val="apple-converted-space"/>
          <w:rFonts w:asciiTheme="minorHAnsi" w:hAnsiTheme="minorHAnsi" w:cstheme="minorHAnsi"/>
          <w:color w:val="000000" w:themeColor="text1"/>
          <w:shd w:val="clear" w:color="auto" w:fill="FFFFFF"/>
        </w:rPr>
        <w:t> </w:t>
      </w:r>
      <w:r w:rsidR="003819E5" w:rsidRPr="00D5631F">
        <w:rPr>
          <w:rFonts w:asciiTheme="minorHAnsi" w:hAnsiTheme="minorHAnsi" w:cstheme="minorHAnsi"/>
          <w:color w:val="000000" w:themeColor="text1"/>
          <w:shd w:val="clear" w:color="auto" w:fill="FFFFFF"/>
        </w:rPr>
        <w:t>and illustrated by</w:t>
      </w:r>
      <w:r w:rsidR="003819E5" w:rsidRPr="00D5631F">
        <w:rPr>
          <w:rStyle w:val="apple-converted-space"/>
          <w:rFonts w:asciiTheme="minorHAnsi" w:hAnsiTheme="minorHAnsi" w:cstheme="minorHAnsi"/>
          <w:color w:val="000000" w:themeColor="text1"/>
          <w:shd w:val="clear" w:color="auto" w:fill="FFFFFF"/>
        </w:rPr>
        <w:t> </w:t>
      </w:r>
      <w:hyperlink r:id="rId25" w:tooltip="Clement Hurd" w:history="1">
        <w:r w:rsidR="003819E5" w:rsidRPr="00D5631F">
          <w:rPr>
            <w:rStyle w:val="Hyperlink"/>
            <w:rFonts w:asciiTheme="minorHAnsi" w:hAnsiTheme="minorHAnsi" w:cstheme="minorHAnsi"/>
            <w:color w:val="000000" w:themeColor="text1"/>
            <w:u w:val="none"/>
          </w:rPr>
          <w:t>Clement Hurd</w:t>
        </w:r>
      </w:hyperlink>
      <w:r w:rsidR="003819E5" w:rsidRPr="00D5631F">
        <w:rPr>
          <w:rFonts w:asciiTheme="minorHAnsi" w:hAnsiTheme="minorHAnsi" w:cstheme="minorHAnsi"/>
          <w:color w:val="000000" w:themeColor="text1"/>
          <w:shd w:val="clear" w:color="auto" w:fill="FFFFFF"/>
        </w:rPr>
        <w:t>. It was published on September 3, 1947, and is a highly acclaimed</w:t>
      </w:r>
      <w:r w:rsidR="003819E5" w:rsidRPr="00D5631F">
        <w:rPr>
          <w:rStyle w:val="apple-converted-space"/>
          <w:rFonts w:asciiTheme="minorHAnsi" w:hAnsiTheme="minorHAnsi" w:cstheme="minorHAnsi"/>
          <w:color w:val="000000" w:themeColor="text1"/>
          <w:shd w:val="clear" w:color="auto" w:fill="FFFFFF"/>
        </w:rPr>
        <w:t> </w:t>
      </w:r>
      <w:hyperlink r:id="rId26" w:tooltip="Bedtime story" w:history="1">
        <w:r w:rsidR="003819E5" w:rsidRPr="00D5631F">
          <w:rPr>
            <w:rStyle w:val="Hyperlink"/>
            <w:rFonts w:asciiTheme="minorHAnsi" w:hAnsiTheme="minorHAnsi" w:cstheme="minorHAnsi"/>
            <w:color w:val="000000" w:themeColor="text1"/>
            <w:u w:val="none"/>
          </w:rPr>
          <w:t>bedtime story</w:t>
        </w:r>
      </w:hyperlink>
      <w:r w:rsidR="003819E5" w:rsidRPr="00D5631F">
        <w:rPr>
          <w:rFonts w:asciiTheme="minorHAnsi" w:hAnsiTheme="minorHAnsi" w:cstheme="minorHAnsi"/>
          <w:color w:val="000000" w:themeColor="text1"/>
          <w:shd w:val="clear" w:color="auto" w:fill="FFFFFF"/>
        </w:rPr>
        <w:t>. The text is a rhyming poem, describing an</w:t>
      </w:r>
      <w:r w:rsidR="003819E5" w:rsidRPr="00D5631F">
        <w:rPr>
          <w:rStyle w:val="apple-converted-space"/>
          <w:rFonts w:asciiTheme="minorHAnsi" w:hAnsiTheme="minorHAnsi" w:cstheme="minorHAnsi"/>
          <w:color w:val="000000" w:themeColor="text1"/>
          <w:shd w:val="clear" w:color="auto" w:fill="FFFFFF"/>
        </w:rPr>
        <w:t> </w:t>
      </w:r>
      <w:hyperlink r:id="rId27" w:tooltip="Anthropomorphism" w:history="1">
        <w:r w:rsidR="003819E5" w:rsidRPr="00D5631F">
          <w:rPr>
            <w:rStyle w:val="Hyperlink"/>
            <w:rFonts w:asciiTheme="minorHAnsi" w:hAnsiTheme="minorHAnsi" w:cstheme="minorHAnsi"/>
            <w:color w:val="000000" w:themeColor="text1"/>
            <w:u w:val="none"/>
          </w:rPr>
          <w:t>anthropomorphic</w:t>
        </w:r>
      </w:hyperlink>
      <w:r w:rsidR="003819E5" w:rsidRPr="00D5631F">
        <w:rPr>
          <w:rStyle w:val="apple-converted-space"/>
          <w:rFonts w:asciiTheme="minorHAnsi" w:hAnsiTheme="minorHAnsi" w:cstheme="minorHAnsi"/>
          <w:color w:val="000000" w:themeColor="text1"/>
          <w:shd w:val="clear" w:color="auto" w:fill="FFFFFF"/>
        </w:rPr>
        <w:t> </w:t>
      </w:r>
      <w:r w:rsidR="003819E5" w:rsidRPr="00D5631F">
        <w:rPr>
          <w:rFonts w:asciiTheme="minorHAnsi" w:hAnsiTheme="minorHAnsi" w:cstheme="minorHAnsi"/>
          <w:color w:val="000000" w:themeColor="text1"/>
          <w:shd w:val="clear" w:color="auto" w:fill="FFFFFF"/>
        </w:rPr>
        <w:t>bunny's bedtime ritual of saying "good night" to various inanimate and living objects in the bunny's bedroom: a red balloon, a pair of socks, the bunny's dollhouse, a bowl of mush, and two kittens, among others; despite the kittens, a mouse is present in each spread. The book begins at 7:00 PM, and ends at 8:10 PM, with each spread being spaced 10 minutes apart, as measured by the two clocks in the room, and reflected in the rising moon.</w:t>
      </w:r>
      <w:r w:rsidR="003819E5" w:rsidRPr="00D5631F">
        <w:rPr>
          <w:rStyle w:val="FootnoteReference"/>
          <w:rFonts w:asciiTheme="minorHAnsi" w:hAnsiTheme="minorHAnsi" w:cstheme="minorHAnsi"/>
          <w:color w:val="000000" w:themeColor="text1"/>
          <w:shd w:val="clear" w:color="auto" w:fill="FFFFFF"/>
        </w:rPr>
        <w:footnoteReference w:id="18"/>
      </w:r>
      <w:r w:rsidR="003819E5" w:rsidRPr="00D5631F">
        <w:rPr>
          <w:rFonts w:asciiTheme="minorHAnsi" w:hAnsiTheme="minorHAnsi" w:cstheme="minorHAnsi"/>
          <w:color w:val="000000" w:themeColor="text1"/>
          <w:shd w:val="clear" w:color="auto" w:fill="FFFFFF"/>
        </w:rPr>
        <w:t xml:space="preserve"> </w:t>
      </w:r>
    </w:p>
    <w:p w14:paraId="418E84F7" w14:textId="77777777" w:rsidR="003819E5" w:rsidRPr="00D5631F" w:rsidRDefault="003819E5" w:rsidP="00AE6D22">
      <w:pPr>
        <w:rPr>
          <w:rFonts w:asciiTheme="minorHAnsi" w:hAnsiTheme="minorHAnsi" w:cstheme="minorHAnsi"/>
          <w:color w:val="000000" w:themeColor="text1"/>
          <w:shd w:val="clear" w:color="auto" w:fill="FFFFFF"/>
        </w:rPr>
      </w:pPr>
    </w:p>
    <w:p w14:paraId="7D3BF5DA" w14:textId="219000F3" w:rsidR="005F38DB" w:rsidRPr="00D5631F" w:rsidRDefault="003819E5" w:rsidP="00AE6D22">
      <w:pPr>
        <w:rPr>
          <w:rFonts w:asciiTheme="minorHAnsi" w:hAnsiTheme="minorHAnsi" w:cstheme="minorHAnsi"/>
          <w:color w:val="000000" w:themeColor="text1"/>
          <w:shd w:val="clear" w:color="auto" w:fill="FFFFFF"/>
        </w:rPr>
      </w:pPr>
      <w:r w:rsidRPr="00D5631F">
        <w:rPr>
          <w:rFonts w:asciiTheme="minorHAnsi" w:hAnsiTheme="minorHAnsi" w:cstheme="minorHAnsi"/>
          <w:color w:val="000000" w:themeColor="text1"/>
          <w:shd w:val="clear" w:color="auto" w:fill="FFFFFF"/>
        </w:rPr>
        <w:t>Writer</w:t>
      </w:r>
      <w:r w:rsidRPr="00D5631F">
        <w:rPr>
          <w:rStyle w:val="apple-converted-space"/>
          <w:rFonts w:asciiTheme="minorHAnsi" w:hAnsiTheme="minorHAnsi" w:cstheme="minorHAnsi"/>
          <w:color w:val="000000" w:themeColor="text1"/>
          <w:shd w:val="clear" w:color="auto" w:fill="FFFFFF"/>
        </w:rPr>
        <w:t> </w:t>
      </w:r>
      <w:hyperlink r:id="rId28" w:tooltip="Ellen Handler Spitz" w:history="1">
        <w:r w:rsidRPr="00D5631F">
          <w:rPr>
            <w:rStyle w:val="Hyperlink"/>
            <w:rFonts w:asciiTheme="minorHAnsi" w:hAnsiTheme="minorHAnsi" w:cstheme="minorHAnsi"/>
            <w:color w:val="000000" w:themeColor="text1"/>
            <w:u w:val="none"/>
          </w:rPr>
          <w:t>Ellen Handler Spitz</w:t>
        </w:r>
      </w:hyperlink>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shd w:val="clear" w:color="auto" w:fill="FFFFFF"/>
        </w:rPr>
        <w:t>suggests that</w:t>
      </w:r>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i/>
          <w:iCs/>
          <w:color w:val="000000" w:themeColor="text1"/>
        </w:rPr>
        <w:t>Goodnight Moon</w:t>
      </w:r>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shd w:val="clear" w:color="auto" w:fill="FFFFFF"/>
        </w:rPr>
        <w:t>teaches "young children that life can be trusted, that life has stability, reliability, and durability."</w:t>
      </w:r>
      <w:r w:rsidRPr="00D5631F">
        <w:rPr>
          <w:rStyle w:val="FootnoteReference"/>
          <w:rFonts w:asciiTheme="minorHAnsi" w:hAnsiTheme="minorHAnsi" w:cstheme="minorHAnsi"/>
          <w:color w:val="000000" w:themeColor="text1"/>
          <w:shd w:val="clear" w:color="auto" w:fill="FFFFFF"/>
        </w:rPr>
        <w:footnoteReference w:id="19"/>
      </w:r>
      <w:r w:rsidRPr="00D5631F">
        <w:rPr>
          <w:rFonts w:asciiTheme="minorHAnsi" w:hAnsiTheme="minorHAnsi" w:cstheme="minorHAnsi"/>
          <w:color w:val="000000" w:themeColor="text1"/>
          <w:shd w:val="clear" w:color="auto" w:fill="FFFFFF"/>
        </w:rPr>
        <w:t xml:space="preserve"> In his article</w:t>
      </w:r>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i/>
          <w:iCs/>
          <w:color w:val="000000" w:themeColor="text1"/>
        </w:rPr>
        <w:t>Bedtime Books, the Bedtime Story Ritual, and Goodnight Moon</w:t>
      </w:r>
      <w:r w:rsidRPr="00D5631F">
        <w:rPr>
          <w:rFonts w:asciiTheme="minorHAnsi" w:hAnsiTheme="minorHAnsi" w:cstheme="minorHAnsi"/>
          <w:color w:val="000000" w:themeColor="text1"/>
          <w:shd w:val="clear" w:color="auto" w:fill="FFFFFF"/>
        </w:rPr>
        <w:t>, Daniel Pereira analyzes the function of</w:t>
      </w:r>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i/>
          <w:iCs/>
          <w:color w:val="000000" w:themeColor="text1"/>
        </w:rPr>
        <w:t>Goodnight Moon</w:t>
      </w:r>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shd w:val="clear" w:color="auto" w:fill="FFFFFF"/>
        </w:rPr>
        <w:t>as a “bedtime book” that is not only beneficial to children at bedtime, but is beneficial to parents as well, parental interests since they help parents carry out their duty of being an “entertainer, educator, enchanter”.</w:t>
      </w:r>
      <w:r w:rsidRPr="00D5631F">
        <w:rPr>
          <w:rStyle w:val="FootnoteReference"/>
          <w:rFonts w:asciiTheme="minorHAnsi" w:hAnsiTheme="minorHAnsi" w:cstheme="minorHAnsi"/>
          <w:color w:val="000000" w:themeColor="text1"/>
          <w:shd w:val="clear" w:color="auto" w:fill="FFFFFF"/>
        </w:rPr>
        <w:footnoteReference w:id="20"/>
      </w:r>
    </w:p>
    <w:p w14:paraId="2C812F36" w14:textId="72FD08A6" w:rsidR="00CF682D" w:rsidRPr="00D5631F" w:rsidRDefault="00CF682D" w:rsidP="00AE6D22">
      <w:pPr>
        <w:rPr>
          <w:rFonts w:asciiTheme="minorHAnsi" w:hAnsiTheme="minorHAnsi" w:cstheme="minorHAnsi"/>
          <w:color w:val="000000" w:themeColor="text1"/>
          <w:shd w:val="clear" w:color="auto" w:fill="FFFFFF"/>
        </w:rPr>
      </w:pPr>
    </w:p>
    <w:p w14:paraId="7041C6EE" w14:textId="692046C1" w:rsidR="00CF682D" w:rsidRPr="00D5631F" w:rsidRDefault="00CF682D" w:rsidP="00AE6D22">
      <w:pPr>
        <w:jc w:val="center"/>
        <w:rPr>
          <w:rFonts w:asciiTheme="minorHAnsi" w:hAnsiTheme="minorHAnsi" w:cstheme="minorHAnsi"/>
          <w:color w:val="000000" w:themeColor="text1"/>
          <w:shd w:val="clear" w:color="auto" w:fill="FFFFFF"/>
        </w:rPr>
      </w:pPr>
      <w:r w:rsidRPr="00D5631F">
        <w:rPr>
          <w:rFonts w:asciiTheme="minorHAnsi" w:hAnsiTheme="minorHAnsi" w:cstheme="minorHAnsi"/>
          <w:color w:val="000000" w:themeColor="text1"/>
        </w:rPr>
        <w:fldChar w:fldCharType="begin"/>
      </w:r>
      <w:r w:rsidRPr="00D5631F">
        <w:rPr>
          <w:rFonts w:asciiTheme="minorHAnsi" w:hAnsiTheme="minorHAnsi" w:cstheme="minorHAnsi"/>
          <w:color w:val="000000" w:themeColor="text1"/>
        </w:rPr>
        <w:instrText xml:space="preserve"> INCLUDEPICTURE "https://upload.wikimedia.org/wikipedia/en/thumb/5/51/Goodnightmoon.jpg/300px-Goodnightmoon.jpg" \* MERGEFORMATINET </w:instrText>
      </w:r>
      <w:r w:rsidRPr="00D5631F">
        <w:rPr>
          <w:rFonts w:asciiTheme="minorHAnsi" w:hAnsiTheme="minorHAnsi" w:cstheme="minorHAnsi"/>
          <w:color w:val="000000" w:themeColor="text1"/>
        </w:rPr>
        <w:fldChar w:fldCharType="separate"/>
      </w:r>
      <w:r w:rsidRPr="00D5631F">
        <w:rPr>
          <w:rFonts w:asciiTheme="minorHAnsi" w:hAnsiTheme="minorHAnsi" w:cstheme="minorHAnsi"/>
          <w:noProof/>
          <w:color w:val="000000" w:themeColor="text1"/>
        </w:rPr>
        <w:drawing>
          <wp:inline distT="0" distB="0" distL="0" distR="0" wp14:anchorId="0D5ECE6F" wp14:editId="77176E26">
            <wp:extent cx="2337579" cy="2018996"/>
            <wp:effectExtent l="0" t="0" r="0" b="635"/>
            <wp:docPr id="7" name="Picture 7" descr="A book cover of a good night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ook cover of a good night mo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47557" cy="2027614"/>
                    </a:xfrm>
                    <a:prstGeom prst="rect">
                      <a:avLst/>
                    </a:prstGeom>
                    <a:noFill/>
                    <a:ln>
                      <a:noFill/>
                    </a:ln>
                  </pic:spPr>
                </pic:pic>
              </a:graphicData>
            </a:graphic>
          </wp:inline>
        </w:drawing>
      </w:r>
      <w:r w:rsidRPr="00D5631F">
        <w:rPr>
          <w:rFonts w:asciiTheme="minorHAnsi" w:hAnsiTheme="minorHAnsi" w:cstheme="minorHAnsi"/>
          <w:color w:val="000000" w:themeColor="text1"/>
        </w:rPr>
        <w:fldChar w:fldCharType="end"/>
      </w:r>
    </w:p>
    <w:p w14:paraId="4943A5CF" w14:textId="77777777" w:rsidR="003819E5" w:rsidRPr="00D5631F" w:rsidRDefault="003819E5" w:rsidP="00AE6D22">
      <w:pPr>
        <w:rPr>
          <w:rFonts w:asciiTheme="minorHAnsi" w:hAnsiTheme="minorHAnsi" w:cstheme="minorHAnsi"/>
          <w:b/>
          <w:bCs/>
          <w:i/>
          <w:iCs/>
          <w:color w:val="000000" w:themeColor="text1"/>
        </w:rPr>
      </w:pPr>
    </w:p>
    <w:p w14:paraId="593BE611" w14:textId="77777777" w:rsidR="00D5631F" w:rsidRPr="00CC4A3F" w:rsidRDefault="00D5631F" w:rsidP="00D5631F">
      <w:pPr>
        <w:shd w:val="clear" w:color="auto" w:fill="FFFFFF"/>
        <w:jc w:val="center"/>
        <w:rPr>
          <w:rFonts w:cstheme="minorHAnsi"/>
          <w:color w:val="000000" w:themeColor="text1"/>
        </w:rPr>
      </w:pPr>
    </w:p>
    <w:p w14:paraId="69F60B77" w14:textId="78D872CE" w:rsidR="00D5631F" w:rsidRPr="00CC4A3F" w:rsidRDefault="00D5631F" w:rsidP="00D5631F">
      <w:pPr>
        <w:rPr>
          <w:rFonts w:cstheme="minorHAnsi"/>
          <w:b/>
          <w:bCs/>
          <w:color w:val="0070C0"/>
        </w:rPr>
      </w:pPr>
      <w:r>
        <w:rPr>
          <w:rFonts w:cstheme="minorHAnsi"/>
          <w:color w:val="0070C0"/>
        </w:rPr>
        <w:t>KATHLEEN</w:t>
      </w:r>
      <w:r w:rsidRPr="00CC4A3F">
        <w:rPr>
          <w:rFonts w:cstheme="minorHAnsi"/>
          <w:color w:val="0070C0"/>
        </w:rPr>
        <w:t>:  “</w:t>
      </w:r>
      <w:r>
        <w:rPr>
          <w:rFonts w:cstheme="minorHAnsi"/>
          <w:color w:val="0070C0"/>
        </w:rPr>
        <w:t>And he kept saying that over and over.  ‘Hush, mommy, hush</w:t>
      </w:r>
      <w:r w:rsidRPr="00D5631F">
        <w:rPr>
          <w:rFonts w:cstheme="minorHAnsi"/>
          <w:b/>
          <w:bCs/>
          <w:color w:val="0070C0"/>
        </w:rPr>
        <w:t>. The lady whispering hush.</w:t>
      </w:r>
      <w:r>
        <w:rPr>
          <w:rFonts w:cstheme="minorHAnsi"/>
          <w:color w:val="0070C0"/>
        </w:rPr>
        <w:t>’”</w:t>
      </w:r>
    </w:p>
    <w:p w14:paraId="24B1EF73" w14:textId="77777777" w:rsidR="00D5631F" w:rsidRDefault="00D5631F" w:rsidP="00AE6D22">
      <w:pPr>
        <w:rPr>
          <w:rFonts w:asciiTheme="minorHAnsi" w:hAnsiTheme="minorHAnsi" w:cstheme="minorHAnsi"/>
          <w:color w:val="000000" w:themeColor="text1"/>
        </w:rPr>
      </w:pPr>
    </w:p>
    <w:p w14:paraId="47852709" w14:textId="7AE0FF60" w:rsidR="005F38DB" w:rsidRPr="00D5631F" w:rsidRDefault="00CF682D" w:rsidP="00AE6D22">
      <w:pPr>
        <w:rPr>
          <w:rFonts w:asciiTheme="minorHAnsi" w:hAnsiTheme="minorHAnsi" w:cstheme="minorHAnsi"/>
          <w:color w:val="000000" w:themeColor="text1"/>
          <w:shd w:val="clear" w:color="auto" w:fill="FFFFFF"/>
        </w:rPr>
      </w:pPr>
      <w:r w:rsidRPr="00D5631F">
        <w:rPr>
          <w:rFonts w:asciiTheme="minorHAnsi" w:hAnsiTheme="minorHAnsi" w:cstheme="minorHAnsi"/>
          <w:color w:val="000000" w:themeColor="text1"/>
          <w:shd w:val="clear" w:color="auto" w:fill="FFFFFF"/>
        </w:rPr>
        <w:t xml:space="preserve">Towards the end of the </w:t>
      </w:r>
      <w:r w:rsidRPr="00D5631F">
        <w:rPr>
          <w:rFonts w:asciiTheme="minorHAnsi" w:hAnsiTheme="minorHAnsi" w:cstheme="minorHAnsi"/>
          <w:i/>
          <w:iCs/>
          <w:color w:val="000000" w:themeColor="text1"/>
          <w:shd w:val="clear" w:color="auto" w:fill="FFFFFF"/>
        </w:rPr>
        <w:t>Goodnight, Moon</w:t>
      </w:r>
      <w:r w:rsidRPr="00D5631F">
        <w:rPr>
          <w:rFonts w:asciiTheme="minorHAnsi" w:hAnsiTheme="minorHAnsi" w:cstheme="minorHAnsi"/>
          <w:color w:val="000000" w:themeColor="text1"/>
          <w:shd w:val="clear" w:color="auto" w:fill="FFFFFF"/>
        </w:rPr>
        <w:t>,  there is an interplay between the blank image of ‘nobody’ and the ‘quiet old lady who is whispering hush’. This acknowledges the interplay between the aloneness that sleep brings (nobody) and the parental figure (the old lady) who makes sure that bunny is safe and looked after in the dark.</w:t>
      </w:r>
      <w:r w:rsidR="00EA28D9" w:rsidRPr="00D5631F">
        <w:rPr>
          <w:rStyle w:val="FootnoteReference"/>
          <w:rFonts w:asciiTheme="minorHAnsi" w:hAnsiTheme="minorHAnsi" w:cstheme="minorHAnsi"/>
          <w:color w:val="000000" w:themeColor="text1"/>
          <w:shd w:val="clear" w:color="auto" w:fill="FFFFFF"/>
        </w:rPr>
        <w:footnoteReference w:id="21"/>
      </w:r>
    </w:p>
    <w:p w14:paraId="585766E9" w14:textId="77777777" w:rsidR="00EA28D9" w:rsidRPr="00D5631F" w:rsidRDefault="00EA28D9" w:rsidP="00AE6D22">
      <w:pPr>
        <w:rPr>
          <w:rFonts w:asciiTheme="minorHAnsi" w:hAnsiTheme="minorHAnsi" w:cstheme="minorHAnsi"/>
          <w:color w:val="000000" w:themeColor="text1"/>
          <w:shd w:val="clear" w:color="auto" w:fill="FFFFFF"/>
        </w:rPr>
      </w:pPr>
    </w:p>
    <w:p w14:paraId="05BE3A39" w14:textId="7E764E6C" w:rsidR="00EA28D9" w:rsidRPr="00D5631F" w:rsidRDefault="00EA28D9" w:rsidP="00AE6D22">
      <w:pPr>
        <w:jc w:val="center"/>
        <w:rPr>
          <w:rFonts w:asciiTheme="minorHAnsi" w:hAnsiTheme="minorHAnsi" w:cstheme="minorHAnsi"/>
          <w:color w:val="000000" w:themeColor="text1"/>
        </w:rPr>
      </w:pPr>
      <w:r w:rsidRPr="00D5631F">
        <w:rPr>
          <w:rFonts w:asciiTheme="minorHAnsi" w:hAnsiTheme="minorHAnsi" w:cstheme="minorHAnsi"/>
          <w:color w:val="000000" w:themeColor="text1"/>
        </w:rPr>
        <w:fldChar w:fldCharType="begin"/>
      </w:r>
      <w:r w:rsidRPr="00D5631F">
        <w:rPr>
          <w:rFonts w:asciiTheme="minorHAnsi" w:hAnsiTheme="minorHAnsi" w:cstheme="minorHAnsi"/>
          <w:color w:val="000000" w:themeColor="text1"/>
        </w:rPr>
        <w:instrText xml:space="preserve"> INCLUDEPICTURE "/Users/cml1/Library/Group Containers/UBF8T346G9.ms/WebArchiveCopyPasteTempFiles/com.microsoft.Word/Old+Lady+2" \* MERGEFORMATINET </w:instrText>
      </w:r>
      <w:r w:rsidRPr="00D5631F">
        <w:rPr>
          <w:rFonts w:asciiTheme="minorHAnsi" w:hAnsiTheme="minorHAnsi" w:cstheme="minorHAnsi"/>
          <w:color w:val="000000" w:themeColor="text1"/>
        </w:rPr>
        <w:fldChar w:fldCharType="separate"/>
      </w:r>
      <w:r w:rsidRPr="00D5631F">
        <w:rPr>
          <w:rFonts w:asciiTheme="minorHAnsi" w:hAnsiTheme="minorHAnsi" w:cstheme="minorHAnsi"/>
          <w:noProof/>
          <w:color w:val="000000" w:themeColor="text1"/>
        </w:rPr>
        <w:drawing>
          <wp:inline distT="0" distB="0" distL="0" distR="0" wp14:anchorId="41F32949" wp14:editId="0257D440">
            <wp:extent cx="2253081" cy="2123055"/>
            <wp:effectExtent l="0" t="0" r="0" b="0"/>
            <wp:docPr id="9" name="Picture 9" descr="A rabbit sitting in a rocking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rabbit sitting in a rocking chai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61423" cy="2130916"/>
                    </a:xfrm>
                    <a:prstGeom prst="rect">
                      <a:avLst/>
                    </a:prstGeom>
                    <a:noFill/>
                    <a:ln>
                      <a:noFill/>
                    </a:ln>
                  </pic:spPr>
                </pic:pic>
              </a:graphicData>
            </a:graphic>
          </wp:inline>
        </w:drawing>
      </w:r>
      <w:r w:rsidRPr="00D5631F">
        <w:rPr>
          <w:rFonts w:asciiTheme="minorHAnsi" w:hAnsiTheme="minorHAnsi" w:cstheme="minorHAnsi"/>
          <w:color w:val="000000" w:themeColor="text1"/>
        </w:rPr>
        <w:fldChar w:fldCharType="end"/>
      </w:r>
    </w:p>
    <w:p w14:paraId="22B94299" w14:textId="77777777" w:rsidR="00D5631F" w:rsidRPr="00CC4A3F" w:rsidRDefault="00D5631F" w:rsidP="00D5631F">
      <w:pPr>
        <w:shd w:val="clear" w:color="auto" w:fill="FFFFFF"/>
        <w:jc w:val="center"/>
        <w:rPr>
          <w:rFonts w:cstheme="minorHAnsi"/>
          <w:color w:val="000000" w:themeColor="text1"/>
        </w:rPr>
      </w:pPr>
    </w:p>
    <w:p w14:paraId="4436D976" w14:textId="77777777" w:rsidR="00D5631F" w:rsidRDefault="00D5631F" w:rsidP="00AE6D22">
      <w:pPr>
        <w:rPr>
          <w:rFonts w:cstheme="minorHAnsi"/>
          <w:b/>
          <w:bCs/>
          <w:color w:val="0070C0"/>
        </w:rPr>
      </w:pPr>
      <w:r>
        <w:rPr>
          <w:rFonts w:cstheme="minorHAnsi"/>
          <w:color w:val="0070C0"/>
        </w:rPr>
        <w:t>KATHLEEN</w:t>
      </w:r>
      <w:r w:rsidRPr="00CC4A3F">
        <w:rPr>
          <w:rFonts w:cstheme="minorHAnsi"/>
          <w:color w:val="0070C0"/>
        </w:rPr>
        <w:t>:  “</w:t>
      </w:r>
      <w:r>
        <w:rPr>
          <w:rFonts w:cstheme="minorHAnsi"/>
          <w:color w:val="0070C0"/>
        </w:rPr>
        <w:t xml:space="preserve">I hate that word.  Abuse.  It’s a </w:t>
      </w:r>
      <w:proofErr w:type="spellStart"/>
      <w:r w:rsidRPr="00D5631F">
        <w:rPr>
          <w:rFonts w:cstheme="minorHAnsi"/>
          <w:b/>
          <w:bCs/>
          <w:color w:val="0070C0"/>
        </w:rPr>
        <w:t>fuzzword</w:t>
      </w:r>
      <w:proofErr w:type="spellEnd"/>
      <w:r w:rsidRPr="00D5631F">
        <w:rPr>
          <w:rFonts w:cstheme="minorHAnsi"/>
          <w:b/>
          <w:bCs/>
          <w:color w:val="0070C0"/>
        </w:rPr>
        <w:t>.”</w:t>
      </w:r>
    </w:p>
    <w:p w14:paraId="71671DEA" w14:textId="3E1211D6" w:rsidR="00D5631F" w:rsidRDefault="00D5631F" w:rsidP="00AE6D22">
      <w:pPr>
        <w:rPr>
          <w:rFonts w:cstheme="minorHAnsi"/>
          <w:b/>
          <w:bCs/>
          <w:color w:val="0070C0"/>
        </w:rPr>
      </w:pPr>
    </w:p>
    <w:p w14:paraId="56431F2D" w14:textId="7D382B0D" w:rsidR="00047F1C" w:rsidRDefault="00543714" w:rsidP="00AE6D22">
      <w:pPr>
        <w:rPr>
          <w:rFonts w:asciiTheme="minorHAnsi" w:hAnsiTheme="minorHAnsi" w:cstheme="minorHAnsi"/>
          <w:color w:val="000000" w:themeColor="text1"/>
        </w:rPr>
      </w:pPr>
      <w:r w:rsidRPr="00543714">
        <w:rPr>
          <w:rFonts w:asciiTheme="minorHAnsi" w:hAnsiTheme="minorHAnsi" w:cstheme="minorHAnsi"/>
          <w:b/>
          <w:bCs/>
          <w:color w:val="000000" w:themeColor="text1"/>
        </w:rPr>
        <w:t>Fuzzword</w:t>
      </w:r>
      <w:r>
        <w:rPr>
          <w:rFonts w:asciiTheme="minorHAnsi" w:hAnsiTheme="minorHAnsi" w:cstheme="minorHAnsi"/>
          <w:color w:val="000000" w:themeColor="text1"/>
        </w:rPr>
        <w:t xml:space="preserve"> = </w:t>
      </w:r>
      <w:r w:rsidR="00047F1C">
        <w:rPr>
          <w:rFonts w:asciiTheme="minorHAnsi" w:hAnsiTheme="minorHAnsi" w:cstheme="minorHAnsi"/>
          <w:color w:val="000000" w:themeColor="text1"/>
        </w:rPr>
        <w:t xml:space="preserve">Fuzz + Word, by analogy with “buzzword”. A term that is deliberately vague or euphemistic in meaning. </w:t>
      </w:r>
    </w:p>
    <w:p w14:paraId="7D17497B" w14:textId="016AF2B1" w:rsidR="00047F1C" w:rsidRDefault="00047F1C" w:rsidP="00AE6D22">
      <w:pPr>
        <w:rPr>
          <w:rFonts w:asciiTheme="minorHAnsi" w:hAnsiTheme="minorHAnsi" w:cstheme="minorHAnsi"/>
          <w:color w:val="000000" w:themeColor="text1"/>
        </w:rPr>
      </w:pPr>
    </w:p>
    <w:p w14:paraId="7EED1F47" w14:textId="5AC3CA89" w:rsidR="00047F1C" w:rsidRPr="00047F1C" w:rsidRDefault="00047F1C" w:rsidP="00AE6D22">
      <w:pPr>
        <w:rPr>
          <w:rFonts w:ascii="Times" w:hAnsi="Times" w:cstheme="minorHAnsi"/>
          <w:b/>
          <w:bCs/>
          <w:color w:val="0070C0"/>
        </w:rPr>
      </w:pPr>
      <w:r w:rsidRPr="00047F1C">
        <w:rPr>
          <w:rFonts w:ascii="Times" w:hAnsi="Times" w:cstheme="minorHAnsi"/>
          <w:color w:val="0070C0"/>
        </w:rPr>
        <w:t xml:space="preserve">JO: </w:t>
      </w:r>
      <w:r w:rsidRPr="00047F1C">
        <w:rPr>
          <w:rFonts w:ascii="Times" w:hAnsi="Times" w:cstheme="minorHAnsi"/>
          <w:b/>
          <w:bCs/>
          <w:color w:val="0070C0"/>
        </w:rPr>
        <w:t>“Violent tendencies.  Difficulty making friends. Angry little boy.</w:t>
      </w:r>
      <w:r w:rsidRPr="00047F1C">
        <w:rPr>
          <w:rFonts w:ascii="Times" w:hAnsi="Times" w:cstheme="minorHAnsi"/>
          <w:b/>
          <w:bCs/>
          <w:color w:val="0070C0"/>
        </w:rPr>
        <w:t>”</w:t>
      </w:r>
    </w:p>
    <w:p w14:paraId="2AC5B438" w14:textId="77777777" w:rsidR="00E84796" w:rsidRPr="00D5631F" w:rsidRDefault="00E84796" w:rsidP="00AE6D22">
      <w:pPr>
        <w:rPr>
          <w:rFonts w:asciiTheme="minorHAnsi" w:hAnsiTheme="minorHAnsi" w:cstheme="minorHAnsi"/>
          <w:b/>
          <w:bCs/>
          <w:color w:val="000000" w:themeColor="text1"/>
        </w:rPr>
      </w:pPr>
    </w:p>
    <w:p w14:paraId="4C741634" w14:textId="35FB9988" w:rsidR="00AE6D22" w:rsidRPr="00D5631F" w:rsidRDefault="00AE6D22" w:rsidP="00AE6D22">
      <w:pPr>
        <w:pStyle w:val="NormalWeb"/>
        <w:spacing w:before="0" w:beforeAutospacing="0" w:after="0" w:afterAutospacing="0"/>
        <w:rPr>
          <w:rFonts w:asciiTheme="minorHAnsi" w:hAnsiTheme="minorHAnsi" w:cstheme="minorHAnsi"/>
          <w:color w:val="000000" w:themeColor="text1"/>
          <w:shd w:val="clear" w:color="auto" w:fill="FFFFFF"/>
        </w:rPr>
      </w:pPr>
      <w:r w:rsidRPr="00D5631F">
        <w:rPr>
          <w:rFonts w:asciiTheme="minorHAnsi" w:hAnsiTheme="minorHAnsi" w:cstheme="minorHAnsi"/>
          <w:color w:val="000000" w:themeColor="text1"/>
          <w:shd w:val="clear" w:color="auto" w:fill="FFFFFF"/>
        </w:rPr>
        <w:t>Violent behavior in children and adolescents can include a wide range of behaviors: explosive temper tantrums, physical aggression,, fighting, threats or attempts to hurt others (including thoughts of wanting to kill others), use of weapons, cruelty toward animals, fire setting, intentional destruction of property and vandalism.</w:t>
      </w:r>
      <w:r w:rsidR="00D5631F">
        <w:rPr>
          <w:rStyle w:val="FootnoteReference"/>
          <w:rFonts w:asciiTheme="minorHAnsi" w:hAnsiTheme="minorHAnsi" w:cstheme="minorHAnsi"/>
          <w:color w:val="000000" w:themeColor="text1"/>
          <w:shd w:val="clear" w:color="auto" w:fill="FFFFFF"/>
        </w:rPr>
        <w:footnoteReference w:id="22"/>
      </w:r>
      <w:r w:rsidRPr="00D5631F">
        <w:rPr>
          <w:rFonts w:asciiTheme="minorHAnsi" w:hAnsiTheme="minorHAnsi" w:cstheme="minorHAnsi"/>
          <w:color w:val="000000" w:themeColor="text1"/>
          <w:shd w:val="clear" w:color="auto" w:fill="FFFFFF"/>
        </w:rPr>
        <w:t xml:space="preserve"> </w:t>
      </w:r>
    </w:p>
    <w:p w14:paraId="252A8B37" w14:textId="77777777" w:rsidR="00AE6D22" w:rsidRPr="00D5631F" w:rsidRDefault="00AE6D22" w:rsidP="00AE6D22">
      <w:pPr>
        <w:pStyle w:val="NormalWeb"/>
        <w:spacing w:before="0" w:beforeAutospacing="0" w:after="0" w:afterAutospacing="0"/>
        <w:rPr>
          <w:rFonts w:asciiTheme="minorHAnsi" w:hAnsiTheme="minorHAnsi" w:cstheme="minorHAnsi"/>
          <w:color w:val="000000" w:themeColor="text1"/>
          <w:shd w:val="clear" w:color="auto" w:fill="FFFFFF"/>
        </w:rPr>
      </w:pPr>
    </w:p>
    <w:p w14:paraId="0E52D3BF" w14:textId="1C8493E5" w:rsidR="00AE6D22" w:rsidRPr="00D5631F" w:rsidRDefault="00AE6D22" w:rsidP="00AE6D22">
      <w:pPr>
        <w:pStyle w:val="NormalWeb"/>
        <w:spacing w:before="0" w:beforeAutospacing="0" w:after="0" w:afterAutospacing="0"/>
        <w:rPr>
          <w:rFonts w:asciiTheme="minorHAnsi" w:hAnsiTheme="minorHAnsi" w:cstheme="minorHAnsi"/>
          <w:b/>
          <w:bCs/>
          <w:i/>
          <w:iCs/>
          <w:color w:val="000000" w:themeColor="text1"/>
        </w:rPr>
      </w:pPr>
      <w:r w:rsidRPr="00D5631F">
        <w:rPr>
          <w:rStyle w:val="Strong"/>
          <w:rFonts w:asciiTheme="minorHAnsi" w:hAnsiTheme="minorHAnsi" w:cstheme="minorHAnsi"/>
          <w:b w:val="0"/>
          <w:bCs w:val="0"/>
          <w:i/>
          <w:iCs/>
          <w:color w:val="000000" w:themeColor="text1"/>
        </w:rPr>
        <w:t>Factors Which Increase Risk of Violent Behavior</w:t>
      </w:r>
    </w:p>
    <w:p w14:paraId="1A91FFC9" w14:textId="77777777" w:rsidR="00AE6D22" w:rsidRPr="00D5631F" w:rsidRDefault="00AE6D22" w:rsidP="00AE6D22">
      <w:pPr>
        <w:pStyle w:val="NormalWeb"/>
        <w:spacing w:before="0" w:beforeAutospacing="0" w:after="0" w:afterAutospacing="0"/>
        <w:rPr>
          <w:rFonts w:asciiTheme="minorHAnsi" w:hAnsiTheme="minorHAnsi" w:cstheme="minorHAnsi"/>
          <w:color w:val="000000" w:themeColor="text1"/>
        </w:rPr>
      </w:pPr>
      <w:r w:rsidRPr="00D5631F">
        <w:rPr>
          <w:rFonts w:asciiTheme="minorHAnsi" w:hAnsiTheme="minorHAnsi" w:cstheme="minorHAnsi"/>
          <w:color w:val="000000" w:themeColor="text1"/>
        </w:rPr>
        <w:t>Numerous research studies have concluded that a complex interaction or combination of factors leads to an increased risk of violent behavior in children and adolescents. These factors include:</w:t>
      </w:r>
    </w:p>
    <w:p w14:paraId="6E0E7ABD" w14:textId="77777777" w:rsidR="00AE6D22" w:rsidRPr="00D5631F" w:rsidRDefault="00AE6D22" w:rsidP="00AE6D22">
      <w:pPr>
        <w:numPr>
          <w:ilvl w:val="0"/>
          <w:numId w:val="11"/>
        </w:numPr>
        <w:rPr>
          <w:rFonts w:asciiTheme="minorHAnsi" w:hAnsiTheme="minorHAnsi" w:cstheme="minorHAnsi"/>
          <w:color w:val="000000" w:themeColor="text1"/>
        </w:rPr>
      </w:pPr>
      <w:r w:rsidRPr="00D5631F">
        <w:rPr>
          <w:rFonts w:asciiTheme="minorHAnsi" w:hAnsiTheme="minorHAnsi" w:cstheme="minorHAnsi"/>
          <w:color w:val="000000" w:themeColor="text1"/>
        </w:rPr>
        <w:t>Previous aggressive or violent behavior</w:t>
      </w:r>
    </w:p>
    <w:p w14:paraId="3C8791C2" w14:textId="77777777" w:rsidR="00AE6D22" w:rsidRPr="00D5631F" w:rsidRDefault="00AE6D22" w:rsidP="00AE6D22">
      <w:pPr>
        <w:numPr>
          <w:ilvl w:val="0"/>
          <w:numId w:val="11"/>
        </w:numPr>
        <w:rPr>
          <w:rFonts w:asciiTheme="minorHAnsi" w:hAnsiTheme="minorHAnsi" w:cstheme="minorHAnsi"/>
          <w:color w:val="000000" w:themeColor="text1"/>
        </w:rPr>
      </w:pPr>
      <w:r w:rsidRPr="00D5631F">
        <w:rPr>
          <w:rFonts w:asciiTheme="minorHAnsi" w:hAnsiTheme="minorHAnsi" w:cstheme="minorHAnsi"/>
          <w:color w:val="000000" w:themeColor="text1"/>
        </w:rPr>
        <w:t>Being the victim of physical abuse and/or sexual abuse</w:t>
      </w:r>
    </w:p>
    <w:p w14:paraId="37EF84F0" w14:textId="77777777" w:rsidR="00AE6D22" w:rsidRPr="00D5631F" w:rsidRDefault="00AE6D22" w:rsidP="00AE6D22">
      <w:pPr>
        <w:numPr>
          <w:ilvl w:val="0"/>
          <w:numId w:val="11"/>
        </w:numPr>
        <w:rPr>
          <w:rFonts w:asciiTheme="minorHAnsi" w:hAnsiTheme="minorHAnsi" w:cstheme="minorHAnsi"/>
          <w:color w:val="000000" w:themeColor="text1"/>
        </w:rPr>
      </w:pPr>
      <w:r w:rsidRPr="00D5631F">
        <w:rPr>
          <w:rFonts w:asciiTheme="minorHAnsi" w:hAnsiTheme="minorHAnsi" w:cstheme="minorHAnsi"/>
          <w:color w:val="000000" w:themeColor="text1"/>
        </w:rPr>
        <w:t>Exposure to violence in the home and/or community</w:t>
      </w:r>
    </w:p>
    <w:p w14:paraId="7ACBAD45" w14:textId="77777777" w:rsidR="00AE6D22" w:rsidRPr="00D5631F" w:rsidRDefault="00AE6D22" w:rsidP="00AE6D22">
      <w:pPr>
        <w:numPr>
          <w:ilvl w:val="0"/>
          <w:numId w:val="11"/>
        </w:numPr>
        <w:rPr>
          <w:rFonts w:asciiTheme="minorHAnsi" w:hAnsiTheme="minorHAnsi" w:cstheme="minorHAnsi"/>
          <w:color w:val="000000" w:themeColor="text1"/>
        </w:rPr>
      </w:pPr>
      <w:r w:rsidRPr="00D5631F">
        <w:rPr>
          <w:rFonts w:asciiTheme="minorHAnsi" w:hAnsiTheme="minorHAnsi" w:cstheme="minorHAnsi"/>
          <w:color w:val="000000" w:themeColor="text1"/>
        </w:rPr>
        <w:lastRenderedPageBreak/>
        <w:t>Being the victim of bullying</w:t>
      </w:r>
    </w:p>
    <w:p w14:paraId="72C33835" w14:textId="77777777" w:rsidR="00AE6D22" w:rsidRPr="00D5631F" w:rsidRDefault="00AE6D22" w:rsidP="00AE6D22">
      <w:pPr>
        <w:numPr>
          <w:ilvl w:val="0"/>
          <w:numId w:val="11"/>
        </w:numPr>
        <w:rPr>
          <w:rFonts w:asciiTheme="minorHAnsi" w:hAnsiTheme="minorHAnsi" w:cstheme="minorHAnsi"/>
          <w:color w:val="000000" w:themeColor="text1"/>
        </w:rPr>
      </w:pPr>
      <w:r w:rsidRPr="00D5631F">
        <w:rPr>
          <w:rFonts w:asciiTheme="minorHAnsi" w:hAnsiTheme="minorHAnsi" w:cstheme="minorHAnsi"/>
          <w:color w:val="000000" w:themeColor="text1"/>
        </w:rPr>
        <w:t>Genetic (family heredity) factors</w:t>
      </w:r>
    </w:p>
    <w:p w14:paraId="46504B1B" w14:textId="77777777" w:rsidR="00AE6D22" w:rsidRPr="00D5631F" w:rsidRDefault="00AE6D22" w:rsidP="00AE6D22">
      <w:pPr>
        <w:numPr>
          <w:ilvl w:val="0"/>
          <w:numId w:val="11"/>
        </w:numPr>
        <w:rPr>
          <w:rFonts w:asciiTheme="minorHAnsi" w:hAnsiTheme="minorHAnsi" w:cstheme="minorHAnsi"/>
          <w:color w:val="000000" w:themeColor="text1"/>
        </w:rPr>
      </w:pPr>
      <w:r w:rsidRPr="00D5631F">
        <w:rPr>
          <w:rFonts w:asciiTheme="minorHAnsi" w:hAnsiTheme="minorHAnsi" w:cstheme="minorHAnsi"/>
          <w:color w:val="000000" w:themeColor="text1"/>
        </w:rPr>
        <w:t>Exposure to violence in media (TV, movies, etc.)</w:t>
      </w:r>
    </w:p>
    <w:p w14:paraId="115E1C69" w14:textId="77777777" w:rsidR="00AE6D22" w:rsidRPr="00D5631F" w:rsidRDefault="00AE6D22" w:rsidP="00AE6D22">
      <w:pPr>
        <w:numPr>
          <w:ilvl w:val="0"/>
          <w:numId w:val="11"/>
        </w:numPr>
        <w:rPr>
          <w:rFonts w:asciiTheme="minorHAnsi" w:hAnsiTheme="minorHAnsi" w:cstheme="minorHAnsi"/>
          <w:color w:val="000000" w:themeColor="text1"/>
        </w:rPr>
      </w:pPr>
      <w:r w:rsidRPr="00D5631F">
        <w:rPr>
          <w:rFonts w:asciiTheme="minorHAnsi" w:hAnsiTheme="minorHAnsi" w:cstheme="minorHAnsi"/>
          <w:color w:val="000000" w:themeColor="text1"/>
        </w:rPr>
        <w:t>Use of drugs and/or alcohol</w:t>
      </w:r>
    </w:p>
    <w:p w14:paraId="62749433" w14:textId="77777777" w:rsidR="00AE6D22" w:rsidRPr="00D5631F" w:rsidRDefault="00AE6D22" w:rsidP="00AE6D22">
      <w:pPr>
        <w:numPr>
          <w:ilvl w:val="0"/>
          <w:numId w:val="11"/>
        </w:numPr>
        <w:rPr>
          <w:rFonts w:asciiTheme="minorHAnsi" w:hAnsiTheme="minorHAnsi" w:cstheme="minorHAnsi"/>
          <w:color w:val="000000" w:themeColor="text1"/>
        </w:rPr>
      </w:pPr>
      <w:r w:rsidRPr="00D5631F">
        <w:rPr>
          <w:rFonts w:asciiTheme="minorHAnsi" w:hAnsiTheme="minorHAnsi" w:cstheme="minorHAnsi"/>
          <w:color w:val="000000" w:themeColor="text1"/>
        </w:rPr>
        <w:t>Presence of firearms in home</w:t>
      </w:r>
    </w:p>
    <w:p w14:paraId="2D66613D" w14:textId="77777777" w:rsidR="00AE6D22" w:rsidRPr="00D5631F" w:rsidRDefault="00AE6D22" w:rsidP="00AE6D22">
      <w:pPr>
        <w:numPr>
          <w:ilvl w:val="0"/>
          <w:numId w:val="11"/>
        </w:numPr>
        <w:rPr>
          <w:rFonts w:asciiTheme="minorHAnsi" w:hAnsiTheme="minorHAnsi" w:cstheme="minorHAnsi"/>
          <w:color w:val="000000" w:themeColor="text1"/>
        </w:rPr>
      </w:pPr>
      <w:r w:rsidRPr="00D5631F">
        <w:rPr>
          <w:rFonts w:asciiTheme="minorHAnsi" w:hAnsiTheme="minorHAnsi" w:cstheme="minorHAnsi"/>
          <w:color w:val="000000" w:themeColor="text1"/>
        </w:rPr>
        <w:t>Combination of stressful family socioeconomic factors (poverty, severe deprivation, marital breakup, single parenting, unemployment, loss of support from extended family)</w:t>
      </w:r>
    </w:p>
    <w:p w14:paraId="4BAD2C8A" w14:textId="6C2B7A58" w:rsidR="00AE6D22" w:rsidRPr="00D5631F" w:rsidRDefault="00AE6D22" w:rsidP="00AE6D22">
      <w:pPr>
        <w:numPr>
          <w:ilvl w:val="0"/>
          <w:numId w:val="11"/>
        </w:numPr>
        <w:rPr>
          <w:rFonts w:asciiTheme="minorHAnsi" w:hAnsiTheme="minorHAnsi" w:cstheme="minorHAnsi"/>
          <w:color w:val="000000" w:themeColor="text1"/>
        </w:rPr>
      </w:pPr>
      <w:r w:rsidRPr="00D5631F">
        <w:rPr>
          <w:rFonts w:asciiTheme="minorHAnsi" w:hAnsiTheme="minorHAnsi" w:cstheme="minorHAnsi"/>
          <w:color w:val="000000" w:themeColor="text1"/>
        </w:rPr>
        <w:t>Brain damage from head injury</w:t>
      </w:r>
    </w:p>
    <w:p w14:paraId="5B01791A" w14:textId="77777777" w:rsidR="00AE6D22" w:rsidRPr="00D5631F" w:rsidRDefault="00AE6D22" w:rsidP="00AE6D22">
      <w:pPr>
        <w:ind w:left="720"/>
        <w:rPr>
          <w:rFonts w:asciiTheme="minorHAnsi" w:hAnsiTheme="minorHAnsi" w:cstheme="minorHAnsi"/>
          <w:color w:val="000000" w:themeColor="text1"/>
        </w:rPr>
      </w:pPr>
    </w:p>
    <w:p w14:paraId="07510AFB" w14:textId="42AFF064" w:rsidR="00AE6D22" w:rsidRPr="00D5631F" w:rsidRDefault="00AE6D22" w:rsidP="00AE6D22">
      <w:pPr>
        <w:pStyle w:val="NormalWeb"/>
        <w:spacing w:before="0" w:beforeAutospacing="0" w:after="0" w:afterAutospacing="0"/>
        <w:rPr>
          <w:rFonts w:asciiTheme="minorHAnsi" w:hAnsiTheme="minorHAnsi" w:cstheme="minorHAnsi"/>
          <w:color w:val="000000" w:themeColor="text1"/>
        </w:rPr>
      </w:pPr>
      <w:r w:rsidRPr="00D5631F">
        <w:rPr>
          <w:rStyle w:val="Strong"/>
          <w:rFonts w:asciiTheme="minorHAnsi" w:hAnsiTheme="minorHAnsi" w:cstheme="minorHAnsi"/>
          <w:b w:val="0"/>
          <w:bCs w:val="0"/>
          <w:color w:val="000000" w:themeColor="text1"/>
        </w:rPr>
        <w:t>What are the "warning signs" for violent behavior in children?</w:t>
      </w:r>
      <w:r w:rsidRPr="00D5631F">
        <w:rPr>
          <w:rFonts w:asciiTheme="minorHAnsi" w:hAnsiTheme="minorHAnsi" w:cstheme="minorHAnsi"/>
          <w:b/>
          <w:bCs/>
          <w:color w:val="000000" w:themeColor="text1"/>
        </w:rPr>
        <w:t xml:space="preserve"> </w:t>
      </w:r>
      <w:r w:rsidRPr="00D5631F">
        <w:rPr>
          <w:rFonts w:asciiTheme="minorHAnsi" w:hAnsiTheme="minorHAnsi" w:cstheme="minorHAnsi"/>
          <w:color w:val="000000" w:themeColor="text1"/>
        </w:rPr>
        <w:t>Children who have</w:t>
      </w:r>
      <w:r w:rsidRPr="00D5631F">
        <w:rPr>
          <w:rStyle w:val="apple-converted-space"/>
          <w:rFonts w:asciiTheme="minorHAnsi" w:hAnsiTheme="minorHAnsi" w:cstheme="minorHAnsi"/>
          <w:color w:val="000000" w:themeColor="text1"/>
        </w:rPr>
        <w:t> </w:t>
      </w:r>
      <w:r w:rsidRPr="00D5631F">
        <w:rPr>
          <w:rStyle w:val="Strong"/>
          <w:rFonts w:asciiTheme="minorHAnsi" w:hAnsiTheme="minorHAnsi" w:cstheme="minorHAnsi"/>
          <w:b w:val="0"/>
          <w:bCs w:val="0"/>
          <w:color w:val="000000" w:themeColor="text1"/>
        </w:rPr>
        <w:t>several risk factors</w:t>
      </w:r>
      <w:r w:rsidRPr="00D5631F">
        <w:rPr>
          <w:rStyle w:val="apple-converted-space"/>
          <w:rFonts w:asciiTheme="minorHAnsi" w:hAnsiTheme="minorHAnsi" w:cstheme="minorHAnsi"/>
          <w:b/>
          <w:bCs/>
          <w:color w:val="000000" w:themeColor="text1"/>
        </w:rPr>
        <w:t> </w:t>
      </w:r>
      <w:r w:rsidRPr="00D5631F">
        <w:rPr>
          <w:rStyle w:val="Emphasis"/>
          <w:rFonts w:asciiTheme="minorHAnsi" w:hAnsiTheme="minorHAnsi" w:cstheme="minorHAnsi"/>
          <w:color w:val="000000" w:themeColor="text1"/>
        </w:rPr>
        <w:t>and</w:t>
      </w:r>
      <w:r w:rsidRPr="00D5631F">
        <w:rPr>
          <w:rStyle w:val="apple-converted-space"/>
          <w:rFonts w:asciiTheme="minorHAnsi" w:hAnsiTheme="minorHAnsi" w:cstheme="minorHAnsi"/>
          <w:b/>
          <w:bCs/>
          <w:color w:val="000000" w:themeColor="text1"/>
        </w:rPr>
        <w:t> </w:t>
      </w:r>
      <w:r w:rsidRPr="00D5631F">
        <w:rPr>
          <w:rStyle w:val="Strong"/>
          <w:rFonts w:asciiTheme="minorHAnsi" w:hAnsiTheme="minorHAnsi" w:cstheme="minorHAnsi"/>
          <w:b w:val="0"/>
          <w:bCs w:val="0"/>
          <w:color w:val="000000" w:themeColor="text1"/>
        </w:rPr>
        <w:t>show the following behaviors</w:t>
      </w:r>
      <w:r w:rsidRPr="00D5631F">
        <w:rPr>
          <w:rStyle w:val="apple-converted-space"/>
          <w:rFonts w:asciiTheme="minorHAnsi" w:hAnsiTheme="minorHAnsi" w:cstheme="minorHAnsi"/>
          <w:color w:val="000000" w:themeColor="text1"/>
        </w:rPr>
        <w:t> </w:t>
      </w:r>
      <w:r w:rsidRPr="00D5631F">
        <w:rPr>
          <w:rFonts w:asciiTheme="minorHAnsi" w:hAnsiTheme="minorHAnsi" w:cstheme="minorHAnsi"/>
          <w:color w:val="000000" w:themeColor="text1"/>
        </w:rPr>
        <w:t>should be carefully evaluated:</w:t>
      </w:r>
    </w:p>
    <w:p w14:paraId="4B1EEB77" w14:textId="77777777" w:rsidR="00AE6D22" w:rsidRPr="00D5631F" w:rsidRDefault="00AE6D22" w:rsidP="00AE6D22">
      <w:pPr>
        <w:numPr>
          <w:ilvl w:val="0"/>
          <w:numId w:val="12"/>
        </w:numPr>
        <w:rPr>
          <w:rFonts w:asciiTheme="minorHAnsi" w:hAnsiTheme="minorHAnsi" w:cstheme="minorHAnsi"/>
          <w:color w:val="000000" w:themeColor="text1"/>
        </w:rPr>
      </w:pPr>
      <w:r w:rsidRPr="00D5631F">
        <w:rPr>
          <w:rFonts w:asciiTheme="minorHAnsi" w:hAnsiTheme="minorHAnsi" w:cstheme="minorHAnsi"/>
          <w:color w:val="000000" w:themeColor="text1"/>
        </w:rPr>
        <w:t>Intense anger</w:t>
      </w:r>
    </w:p>
    <w:p w14:paraId="7C3C1B7A" w14:textId="77777777" w:rsidR="00AE6D22" w:rsidRPr="00D5631F" w:rsidRDefault="00AE6D22" w:rsidP="00AE6D22">
      <w:pPr>
        <w:numPr>
          <w:ilvl w:val="0"/>
          <w:numId w:val="12"/>
        </w:numPr>
        <w:rPr>
          <w:rFonts w:asciiTheme="minorHAnsi" w:hAnsiTheme="minorHAnsi" w:cstheme="minorHAnsi"/>
          <w:color w:val="000000" w:themeColor="text1"/>
        </w:rPr>
      </w:pPr>
      <w:r w:rsidRPr="00D5631F">
        <w:rPr>
          <w:rFonts w:asciiTheme="minorHAnsi" w:hAnsiTheme="minorHAnsi" w:cstheme="minorHAnsi"/>
          <w:color w:val="000000" w:themeColor="text1"/>
        </w:rPr>
        <w:t>Frequent loss of temper or blow-ups</w:t>
      </w:r>
    </w:p>
    <w:p w14:paraId="28F72310" w14:textId="77777777" w:rsidR="00AE6D22" w:rsidRPr="00D5631F" w:rsidRDefault="00AE6D22" w:rsidP="00AE6D22">
      <w:pPr>
        <w:numPr>
          <w:ilvl w:val="0"/>
          <w:numId w:val="12"/>
        </w:numPr>
        <w:rPr>
          <w:rFonts w:asciiTheme="minorHAnsi" w:hAnsiTheme="minorHAnsi" w:cstheme="minorHAnsi"/>
          <w:color w:val="000000" w:themeColor="text1"/>
        </w:rPr>
      </w:pPr>
      <w:r w:rsidRPr="00D5631F">
        <w:rPr>
          <w:rFonts w:asciiTheme="minorHAnsi" w:hAnsiTheme="minorHAnsi" w:cstheme="minorHAnsi"/>
          <w:color w:val="000000" w:themeColor="text1"/>
        </w:rPr>
        <w:t>Extreme irritability</w:t>
      </w:r>
    </w:p>
    <w:p w14:paraId="2C08ED83" w14:textId="77777777" w:rsidR="00AE6D22" w:rsidRPr="00D5631F" w:rsidRDefault="00AE6D22" w:rsidP="00AE6D22">
      <w:pPr>
        <w:numPr>
          <w:ilvl w:val="0"/>
          <w:numId w:val="12"/>
        </w:numPr>
        <w:rPr>
          <w:rFonts w:asciiTheme="minorHAnsi" w:hAnsiTheme="minorHAnsi" w:cstheme="minorHAnsi"/>
          <w:color w:val="000000" w:themeColor="text1"/>
        </w:rPr>
      </w:pPr>
      <w:r w:rsidRPr="00D5631F">
        <w:rPr>
          <w:rFonts w:asciiTheme="minorHAnsi" w:hAnsiTheme="minorHAnsi" w:cstheme="minorHAnsi"/>
          <w:color w:val="000000" w:themeColor="text1"/>
        </w:rPr>
        <w:t>Extreme impulsiveness</w:t>
      </w:r>
    </w:p>
    <w:p w14:paraId="6D8C861D" w14:textId="77777777" w:rsidR="00AE6D22" w:rsidRPr="00D5631F" w:rsidRDefault="00AE6D22" w:rsidP="00AE6D22">
      <w:pPr>
        <w:numPr>
          <w:ilvl w:val="0"/>
          <w:numId w:val="12"/>
        </w:numPr>
        <w:rPr>
          <w:rFonts w:asciiTheme="minorHAnsi" w:hAnsiTheme="minorHAnsi" w:cstheme="minorHAnsi"/>
          <w:color w:val="000000" w:themeColor="text1"/>
        </w:rPr>
      </w:pPr>
      <w:r w:rsidRPr="00D5631F">
        <w:rPr>
          <w:rFonts w:asciiTheme="minorHAnsi" w:hAnsiTheme="minorHAnsi" w:cstheme="minorHAnsi"/>
          <w:color w:val="000000" w:themeColor="text1"/>
        </w:rPr>
        <w:t>Becoming easily frustrated</w:t>
      </w:r>
    </w:p>
    <w:p w14:paraId="5B16ED4B" w14:textId="199A364F" w:rsidR="0001717C" w:rsidRPr="00D5631F" w:rsidRDefault="0001717C" w:rsidP="00AE6D22">
      <w:pPr>
        <w:rPr>
          <w:rFonts w:asciiTheme="minorHAnsi" w:hAnsiTheme="minorHAnsi" w:cstheme="minorHAnsi"/>
          <w:color w:val="000000" w:themeColor="text1"/>
        </w:rPr>
      </w:pPr>
    </w:p>
    <w:p w14:paraId="41545002" w14:textId="149E5559" w:rsidR="00047F1C" w:rsidRPr="00047F1C" w:rsidRDefault="00047F1C" w:rsidP="00047F1C">
      <w:pPr>
        <w:rPr>
          <w:rFonts w:ascii="Times" w:hAnsi="Times" w:cstheme="minorHAnsi"/>
          <w:b/>
          <w:bCs/>
          <w:color w:val="0070C0"/>
        </w:rPr>
      </w:pPr>
      <w:r w:rsidRPr="00047F1C">
        <w:rPr>
          <w:rFonts w:ascii="Times" w:hAnsi="Times" w:cstheme="minorHAnsi"/>
          <w:color w:val="0070C0"/>
        </w:rPr>
        <w:t>JO: “</w:t>
      </w:r>
      <w:r w:rsidRPr="00047F1C">
        <w:rPr>
          <w:rFonts w:ascii="Times" w:hAnsi="Times" w:cstheme="minorHAnsi"/>
          <w:color w:val="0070C0"/>
        </w:rPr>
        <w:t>Jake likes to mow the lawn.  He has his own little mower.”</w:t>
      </w:r>
    </w:p>
    <w:p w14:paraId="24D3B38D" w14:textId="77777777" w:rsidR="00047F1C" w:rsidRDefault="00047F1C" w:rsidP="00BF466A">
      <w:pPr>
        <w:pStyle w:val="NormalWeb"/>
        <w:spacing w:before="0" w:beforeAutospacing="0" w:after="0" w:afterAutospacing="0"/>
        <w:textAlignment w:val="baseline"/>
        <w:rPr>
          <w:rFonts w:asciiTheme="minorHAnsi" w:hAnsiTheme="minorHAnsi" w:cstheme="minorHAnsi"/>
          <w:b/>
          <w:bCs/>
          <w:color w:val="000000" w:themeColor="text1"/>
        </w:rPr>
      </w:pPr>
    </w:p>
    <w:p w14:paraId="2E7F5514" w14:textId="6ED8900D" w:rsidR="00DF1351" w:rsidRDefault="00DF1351" w:rsidP="00BF466A">
      <w:pPr>
        <w:pStyle w:val="NormalWeb"/>
        <w:spacing w:before="0" w:beforeAutospacing="0" w:after="0" w:afterAutospacing="0"/>
        <w:textAlignment w:val="baseline"/>
        <w:rPr>
          <w:rFonts w:asciiTheme="minorHAnsi" w:hAnsiTheme="minorHAnsi" w:cstheme="minorHAnsi"/>
          <w:color w:val="000000" w:themeColor="text1"/>
          <w:shd w:val="clear" w:color="auto" w:fill="FFFFFF"/>
        </w:rPr>
      </w:pPr>
      <w:r w:rsidRPr="00D5631F">
        <w:rPr>
          <w:rFonts w:asciiTheme="minorHAnsi" w:hAnsiTheme="minorHAnsi" w:cstheme="minorHAnsi"/>
          <w:color w:val="000000" w:themeColor="text1"/>
        </w:rPr>
        <w:t>So why is it that toddlers become so obsessed with certain things? And what role does this play in their development? Rachel Hard is a child psychologist who says that this behavior is very common and a normal part of development. “Much of the challenging behavior we see in toddlers is because they’re struggling with feeling out of control and these obsessions are a way that helps them manage that,” she says.</w:t>
      </w:r>
      <w:r w:rsidRPr="00D5631F">
        <w:rPr>
          <w:rFonts w:asciiTheme="minorHAnsi" w:hAnsiTheme="minorHAnsi" w:cstheme="minorHAnsi"/>
          <w:b/>
          <w:bCs/>
          <w:color w:val="000000" w:themeColor="text1"/>
        </w:rPr>
        <w:t xml:space="preserve"> </w:t>
      </w:r>
      <w:r w:rsidRPr="00D5631F">
        <w:rPr>
          <w:rFonts w:asciiTheme="minorHAnsi" w:hAnsiTheme="minorHAnsi" w:cstheme="minorHAnsi"/>
          <w:color w:val="000000" w:themeColor="text1"/>
          <w:shd w:val="clear" w:color="auto" w:fill="FFFFFF"/>
        </w:rPr>
        <w:t>“In the toddler years, it could be anything that’s taken their fancy,” she says. “Usually</w:t>
      </w:r>
      <w:r w:rsidR="00543714">
        <w:rPr>
          <w:rFonts w:asciiTheme="minorHAnsi" w:hAnsiTheme="minorHAnsi" w:cstheme="minorHAnsi"/>
          <w:color w:val="000000" w:themeColor="text1"/>
          <w:shd w:val="clear" w:color="auto" w:fill="FFFFFF"/>
        </w:rPr>
        <w:t>,</w:t>
      </w:r>
      <w:r w:rsidRPr="00D5631F">
        <w:rPr>
          <w:rFonts w:asciiTheme="minorHAnsi" w:hAnsiTheme="minorHAnsi" w:cstheme="minorHAnsi"/>
          <w:color w:val="000000" w:themeColor="text1"/>
          <w:shd w:val="clear" w:color="auto" w:fill="FFFFFF"/>
        </w:rPr>
        <w:t xml:space="preserve"> they’ve found something particularly soothing or enjoyable about a particular activity or project or are simply repeating something until they master it. This repetition is self-soothing as it gives them a sense of security and comfort when they know what happens next and what to expect.”</w:t>
      </w:r>
      <w:r w:rsidRPr="00D5631F">
        <w:rPr>
          <w:rStyle w:val="FootnoteReference"/>
          <w:rFonts w:asciiTheme="minorHAnsi" w:hAnsiTheme="minorHAnsi" w:cstheme="minorHAnsi"/>
          <w:color w:val="000000" w:themeColor="text1"/>
          <w:shd w:val="clear" w:color="auto" w:fill="FFFFFF"/>
        </w:rPr>
        <w:footnoteReference w:id="23"/>
      </w:r>
    </w:p>
    <w:p w14:paraId="0E1F0922" w14:textId="77777777" w:rsidR="00047F1C" w:rsidRPr="00D5631F" w:rsidRDefault="00047F1C" w:rsidP="00BF466A">
      <w:pPr>
        <w:pStyle w:val="NormalWeb"/>
        <w:spacing w:before="0" w:beforeAutospacing="0" w:after="0" w:afterAutospacing="0"/>
        <w:textAlignment w:val="baseline"/>
        <w:rPr>
          <w:rFonts w:asciiTheme="minorHAnsi" w:hAnsiTheme="minorHAnsi" w:cstheme="minorHAnsi"/>
          <w:color w:val="000000" w:themeColor="text1"/>
        </w:rPr>
      </w:pPr>
    </w:p>
    <w:p w14:paraId="34D83C9E" w14:textId="41425A60" w:rsidR="00DF1351" w:rsidRPr="00D5631F" w:rsidRDefault="00DF1351" w:rsidP="00AE6D22">
      <w:pPr>
        <w:jc w:val="center"/>
        <w:rPr>
          <w:rFonts w:asciiTheme="minorHAnsi" w:hAnsiTheme="minorHAnsi" w:cstheme="minorHAnsi"/>
          <w:b/>
          <w:bCs/>
          <w:color w:val="000000" w:themeColor="text1"/>
        </w:rPr>
      </w:pPr>
      <w:r w:rsidRPr="00D5631F">
        <w:rPr>
          <w:rFonts w:asciiTheme="minorHAnsi" w:hAnsiTheme="minorHAnsi" w:cstheme="minorHAnsi"/>
          <w:color w:val="000000" w:themeColor="text1"/>
        </w:rPr>
        <w:fldChar w:fldCharType="begin"/>
      </w:r>
      <w:r w:rsidRPr="00D5631F">
        <w:rPr>
          <w:rFonts w:asciiTheme="minorHAnsi" w:hAnsiTheme="minorHAnsi" w:cstheme="minorHAnsi"/>
          <w:color w:val="000000" w:themeColor="text1"/>
        </w:rPr>
        <w:instrText xml:space="preserve"> INCLUDEPICTURE "/Users/cml1/Library/Group Containers/UBF8T346G9.ms/WebArchiveCopyPasteTempFiles/com.microsoft.Word/Z" \* MERGEFORMATINET </w:instrText>
      </w:r>
      <w:r w:rsidRPr="00D5631F">
        <w:rPr>
          <w:rFonts w:asciiTheme="minorHAnsi" w:hAnsiTheme="minorHAnsi" w:cstheme="minorHAnsi"/>
          <w:color w:val="000000" w:themeColor="text1"/>
        </w:rPr>
        <w:fldChar w:fldCharType="separate"/>
      </w:r>
      <w:r w:rsidRPr="00D5631F">
        <w:rPr>
          <w:rFonts w:asciiTheme="minorHAnsi" w:hAnsiTheme="minorHAnsi" w:cstheme="minorHAnsi"/>
          <w:noProof/>
          <w:color w:val="000000" w:themeColor="text1"/>
        </w:rPr>
        <w:drawing>
          <wp:inline distT="0" distB="0" distL="0" distR="0" wp14:anchorId="7E6F79F0" wp14:editId="1D3C2572">
            <wp:extent cx="1609344" cy="1609344"/>
            <wp:effectExtent l="0" t="0" r="3810" b="3810"/>
            <wp:docPr id="20" name="Picture 20" descr="Best Buy: Little Tikes Gas 'n Go Mower Green And Black 633614MP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st Buy: Little Tikes Gas 'n Go Mower Green And Black 633614MPX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1601" cy="1611601"/>
                    </a:xfrm>
                    <a:prstGeom prst="rect">
                      <a:avLst/>
                    </a:prstGeom>
                    <a:noFill/>
                    <a:ln>
                      <a:noFill/>
                    </a:ln>
                  </pic:spPr>
                </pic:pic>
              </a:graphicData>
            </a:graphic>
          </wp:inline>
        </w:drawing>
      </w:r>
      <w:r w:rsidRPr="00D5631F">
        <w:rPr>
          <w:rFonts w:asciiTheme="minorHAnsi" w:hAnsiTheme="minorHAnsi" w:cstheme="minorHAnsi"/>
          <w:color w:val="000000" w:themeColor="text1"/>
        </w:rPr>
        <w:fldChar w:fldCharType="end"/>
      </w:r>
    </w:p>
    <w:p w14:paraId="01E3D3AB" w14:textId="77777777" w:rsidR="00DF1351" w:rsidRPr="00D5631F" w:rsidRDefault="00DF1351" w:rsidP="00AE6D22">
      <w:pPr>
        <w:rPr>
          <w:rFonts w:asciiTheme="minorHAnsi" w:hAnsiTheme="minorHAnsi" w:cstheme="minorHAnsi"/>
          <w:color w:val="000000" w:themeColor="text1"/>
        </w:rPr>
      </w:pPr>
    </w:p>
    <w:p w14:paraId="22688166" w14:textId="6932E835" w:rsidR="00047F1C" w:rsidRPr="00047F1C" w:rsidRDefault="00047F1C" w:rsidP="00047F1C">
      <w:pPr>
        <w:rPr>
          <w:rFonts w:ascii="Times" w:hAnsi="Times" w:cstheme="minorHAnsi"/>
          <w:b/>
          <w:bCs/>
          <w:color w:val="0070C0"/>
        </w:rPr>
      </w:pPr>
      <w:r w:rsidRPr="00047F1C">
        <w:rPr>
          <w:rFonts w:ascii="Times" w:hAnsi="Times" w:cstheme="minorHAnsi"/>
          <w:color w:val="0070C0"/>
        </w:rPr>
        <w:t xml:space="preserve">JO: </w:t>
      </w:r>
      <w:r>
        <w:rPr>
          <w:rFonts w:ascii="Times" w:hAnsi="Times" w:cstheme="minorHAnsi"/>
          <w:b/>
          <w:bCs/>
          <w:color w:val="0070C0"/>
        </w:rPr>
        <w:t>“</w:t>
      </w:r>
      <w:r w:rsidRPr="00047F1C">
        <w:rPr>
          <w:rFonts w:ascii="Times" w:hAnsi="Times" w:cstheme="minorHAnsi"/>
          <w:color w:val="0070C0"/>
        </w:rPr>
        <w:t>David wipes hi mouth with the back of his hand… And then Jakes wipes his mouth with the back of his hand.</w:t>
      </w:r>
      <w:r>
        <w:rPr>
          <w:rFonts w:ascii="Times" w:hAnsi="Times" w:cstheme="minorHAnsi"/>
          <w:b/>
          <w:bCs/>
          <w:color w:val="0070C0"/>
        </w:rPr>
        <w:t xml:space="preserve">  Exact same way.”</w:t>
      </w:r>
    </w:p>
    <w:p w14:paraId="1447D2A3" w14:textId="77777777" w:rsidR="00047F1C" w:rsidRDefault="00047F1C" w:rsidP="00AE6D22">
      <w:pPr>
        <w:rPr>
          <w:rFonts w:asciiTheme="minorHAnsi" w:hAnsiTheme="minorHAnsi" w:cstheme="minorHAnsi"/>
          <w:b/>
          <w:bCs/>
          <w:color w:val="000000" w:themeColor="text1"/>
        </w:rPr>
      </w:pPr>
    </w:p>
    <w:p w14:paraId="79D677C2" w14:textId="012219E3" w:rsidR="00DF1351" w:rsidRPr="00D5631F" w:rsidRDefault="00DF1351" w:rsidP="00AE6D22">
      <w:pPr>
        <w:rPr>
          <w:rFonts w:asciiTheme="minorHAnsi" w:hAnsiTheme="minorHAnsi" w:cstheme="minorHAnsi"/>
          <w:b/>
          <w:bCs/>
          <w:color w:val="000000" w:themeColor="text1"/>
        </w:rPr>
      </w:pPr>
      <w:r w:rsidRPr="00D5631F">
        <w:rPr>
          <w:rFonts w:asciiTheme="minorHAnsi" w:hAnsiTheme="minorHAnsi" w:cstheme="minorHAnsi"/>
          <w:color w:val="000000" w:themeColor="text1"/>
          <w:shd w:val="clear" w:color="auto" w:fill="FFFFFF"/>
        </w:rPr>
        <w:lastRenderedPageBreak/>
        <w:t>We know that children imitate adults, but why do they do it?</w:t>
      </w:r>
      <w:r w:rsidRPr="00D5631F">
        <w:rPr>
          <w:rStyle w:val="apple-converted-space"/>
          <w:rFonts w:asciiTheme="minorHAnsi" w:hAnsiTheme="minorHAnsi" w:cstheme="minorHAnsi"/>
          <w:color w:val="000000" w:themeColor="text1"/>
          <w:shd w:val="clear" w:color="auto" w:fill="FFFFFF"/>
        </w:rPr>
        <w:t> </w:t>
      </w:r>
      <w:hyperlink r:id="rId32" w:tgtFrame="_blank" w:history="1">
        <w:r w:rsidRPr="00D5631F">
          <w:rPr>
            <w:rStyle w:val="Hyperlink"/>
            <w:rFonts w:asciiTheme="minorHAnsi" w:hAnsiTheme="minorHAnsi" w:cstheme="minorHAnsi"/>
            <w:color w:val="000000" w:themeColor="text1"/>
            <w:u w:val="none"/>
            <w:bdr w:val="none" w:sz="0" w:space="0" w:color="auto" w:frame="1"/>
          </w:rPr>
          <w:t>Developmental psychologist Moritz Daum</w:t>
        </w:r>
      </w:hyperlink>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shd w:val="clear" w:color="auto" w:fill="FFFFFF"/>
        </w:rPr>
        <w:t>from the University of Zurich pointed out something interesting. This almost instinctive behavior in humans (and in other animals) serves for more than just learning:</w:t>
      </w:r>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bdr w:val="none" w:sz="0" w:space="0" w:color="auto" w:frame="1"/>
        </w:rPr>
        <w:t>imitating also creates a sense of belonging</w:t>
      </w:r>
      <w:r w:rsidRPr="00D5631F">
        <w:rPr>
          <w:rFonts w:asciiTheme="minorHAnsi" w:hAnsiTheme="minorHAnsi" w:cstheme="minorHAnsi"/>
          <w:color w:val="000000" w:themeColor="text1"/>
          <w:shd w:val="clear" w:color="auto" w:fill="FFFFFF"/>
        </w:rPr>
        <w:t xml:space="preserve">, and it helps humans identify themselves as part of groups. </w:t>
      </w:r>
      <w:r w:rsidR="00E81C20" w:rsidRPr="00D5631F">
        <w:rPr>
          <w:rFonts w:asciiTheme="minorHAnsi" w:hAnsiTheme="minorHAnsi" w:cstheme="minorHAnsi"/>
          <w:color w:val="000000" w:themeColor="text1"/>
          <w:shd w:val="clear" w:color="auto" w:fill="FFFFFF"/>
        </w:rPr>
        <w:t xml:space="preserve"> Mimicking begins</w:t>
      </w:r>
      <w:r w:rsidR="00E81C20" w:rsidRPr="00D5631F">
        <w:rPr>
          <w:rStyle w:val="apple-converted-space"/>
          <w:rFonts w:asciiTheme="minorHAnsi" w:hAnsiTheme="minorHAnsi" w:cstheme="minorHAnsi"/>
          <w:color w:val="000000" w:themeColor="text1"/>
          <w:shd w:val="clear" w:color="auto" w:fill="FFFFFF"/>
        </w:rPr>
        <w:t> </w:t>
      </w:r>
      <w:hyperlink r:id="rId33" w:tgtFrame="_blank" w:history="1">
        <w:r w:rsidR="00E81C20" w:rsidRPr="00D5631F">
          <w:rPr>
            <w:rStyle w:val="Hyperlink"/>
            <w:rFonts w:asciiTheme="minorHAnsi" w:hAnsiTheme="minorHAnsi" w:cstheme="minorHAnsi"/>
            <w:color w:val="000000" w:themeColor="text1"/>
            <w:u w:val="none"/>
            <w:bdr w:val="none" w:sz="0" w:space="0" w:color="auto" w:frame="1"/>
          </w:rPr>
          <w:t>shortly after birth</w:t>
        </w:r>
      </w:hyperlink>
      <w:r w:rsidR="00E81C20" w:rsidRPr="00D5631F">
        <w:rPr>
          <w:rFonts w:asciiTheme="minorHAnsi" w:hAnsiTheme="minorHAnsi" w:cstheme="minorHAnsi"/>
          <w:color w:val="000000" w:themeColor="text1"/>
          <w:shd w:val="clear" w:color="auto" w:fill="FFFFFF"/>
        </w:rPr>
        <w:t>. Some newborns copy facial movements like sticking out their tongues. However, this process doesn’t reliably mature until they’re over a year old.</w:t>
      </w:r>
      <w:r w:rsidRPr="00D5631F">
        <w:rPr>
          <w:rStyle w:val="FootnoteReference"/>
          <w:rFonts w:asciiTheme="minorHAnsi" w:hAnsiTheme="minorHAnsi" w:cstheme="minorHAnsi"/>
          <w:color w:val="000000" w:themeColor="text1"/>
          <w:shd w:val="clear" w:color="auto" w:fill="FFFFFF"/>
        </w:rPr>
        <w:footnoteReference w:id="24"/>
      </w:r>
    </w:p>
    <w:p w14:paraId="0DBEA2F7" w14:textId="77777777" w:rsidR="00047F1C" w:rsidRDefault="00047F1C" w:rsidP="00AE6D22">
      <w:pPr>
        <w:rPr>
          <w:rFonts w:asciiTheme="minorHAnsi" w:hAnsiTheme="minorHAnsi" w:cstheme="minorHAnsi"/>
          <w:b/>
          <w:bCs/>
          <w:i/>
          <w:iCs/>
          <w:color w:val="000000" w:themeColor="text1"/>
        </w:rPr>
      </w:pPr>
    </w:p>
    <w:p w14:paraId="657E952D" w14:textId="527AF205" w:rsidR="00047F1C" w:rsidRDefault="00047F1C" w:rsidP="00047F1C">
      <w:pPr>
        <w:rPr>
          <w:rFonts w:ascii="Times" w:hAnsi="Times" w:cstheme="minorHAnsi"/>
          <w:b/>
          <w:bCs/>
          <w:color w:val="0070C0"/>
        </w:rPr>
      </w:pPr>
      <w:r w:rsidRPr="00047F1C">
        <w:rPr>
          <w:rFonts w:ascii="Times" w:hAnsi="Times" w:cstheme="minorHAnsi"/>
          <w:color w:val="0070C0"/>
        </w:rPr>
        <w:t xml:space="preserve">JO: </w:t>
      </w:r>
      <w:r w:rsidRPr="00047F1C">
        <w:rPr>
          <w:rFonts w:ascii="Times" w:hAnsi="Times" w:cstheme="minorHAnsi"/>
          <w:b/>
          <w:bCs/>
          <w:color w:val="0070C0"/>
        </w:rPr>
        <w:t>“</w:t>
      </w:r>
      <w:r w:rsidRPr="00047F1C">
        <w:rPr>
          <w:rFonts w:ascii="Times" w:hAnsi="Times" w:cstheme="minorHAnsi"/>
          <w:color w:val="0070C0"/>
        </w:rPr>
        <w:t>I took Jake to this class,</w:t>
      </w:r>
      <w:r>
        <w:rPr>
          <w:rFonts w:ascii="Times" w:hAnsi="Times" w:cstheme="minorHAnsi"/>
          <w:b/>
          <w:bCs/>
          <w:color w:val="0070C0"/>
        </w:rPr>
        <w:t xml:space="preserve"> Playful Parenting.”</w:t>
      </w:r>
    </w:p>
    <w:p w14:paraId="2B879CB2" w14:textId="77777777" w:rsidR="00047F1C" w:rsidRPr="00047F1C" w:rsidRDefault="00047F1C" w:rsidP="00047F1C">
      <w:pPr>
        <w:rPr>
          <w:rFonts w:ascii="Times" w:hAnsi="Times" w:cstheme="minorHAnsi"/>
          <w:b/>
          <w:bCs/>
          <w:color w:val="0070C0"/>
        </w:rPr>
      </w:pPr>
    </w:p>
    <w:p w14:paraId="1F873897" w14:textId="7E17A5C5" w:rsidR="00E81C20" w:rsidRPr="00D5631F" w:rsidRDefault="00E81C20" w:rsidP="00AE6D22">
      <w:pPr>
        <w:rPr>
          <w:rFonts w:asciiTheme="minorHAnsi" w:hAnsiTheme="minorHAnsi" w:cstheme="minorHAnsi"/>
          <w:color w:val="000000" w:themeColor="text1"/>
        </w:rPr>
      </w:pPr>
      <w:r w:rsidRPr="00D5631F">
        <w:rPr>
          <w:rFonts w:asciiTheme="minorHAnsi" w:hAnsiTheme="minorHAnsi" w:cstheme="minorHAnsi"/>
          <w:color w:val="000000" w:themeColor="text1"/>
        </w:rPr>
        <w:t>Playful Parenting means joining children in their world of play, focusing on connection and confidence, giggling and roughhousing, and following your child's lead. Created by Lawrence J. Cohen, Ph.D. He holds All-day or weekend workshops for intensive training in the theory and practice of Playful Parenting, for parents and parent educators.</w:t>
      </w:r>
      <w:r w:rsidRPr="00D5631F">
        <w:rPr>
          <w:rStyle w:val="FootnoteReference"/>
          <w:rFonts w:asciiTheme="minorHAnsi" w:hAnsiTheme="minorHAnsi" w:cstheme="minorHAnsi"/>
          <w:color w:val="000000" w:themeColor="text1"/>
        </w:rPr>
        <w:footnoteReference w:id="25"/>
      </w:r>
      <w:r w:rsidRPr="00D5631F">
        <w:rPr>
          <w:rFonts w:asciiTheme="minorHAnsi" w:hAnsiTheme="minorHAnsi" w:cstheme="minorHAnsi"/>
          <w:color w:val="000000" w:themeColor="text1"/>
        </w:rPr>
        <w:t xml:space="preserve">  A </w:t>
      </w:r>
      <w:r w:rsidR="00047F1C" w:rsidRPr="00D5631F">
        <w:rPr>
          <w:rFonts w:asciiTheme="minorHAnsi" w:hAnsiTheme="minorHAnsi" w:cstheme="minorHAnsi"/>
          <w:color w:val="000000" w:themeColor="text1"/>
        </w:rPr>
        <w:t>three-hour</w:t>
      </w:r>
      <w:r w:rsidRPr="00D5631F">
        <w:rPr>
          <w:rFonts w:asciiTheme="minorHAnsi" w:hAnsiTheme="minorHAnsi" w:cstheme="minorHAnsi"/>
          <w:color w:val="000000" w:themeColor="text1"/>
        </w:rPr>
        <w:t xml:space="preserve"> course is about $150.</w:t>
      </w:r>
      <w:r w:rsidR="00BF466A" w:rsidRPr="00D5631F">
        <w:rPr>
          <w:rFonts w:asciiTheme="minorHAnsi" w:hAnsiTheme="minorHAnsi" w:cstheme="minorHAnsi"/>
          <w:color w:val="000000" w:themeColor="text1"/>
        </w:rPr>
        <w:t xml:space="preserve"> </w:t>
      </w:r>
      <w:r w:rsidRPr="00D5631F">
        <w:rPr>
          <w:rFonts w:asciiTheme="minorHAnsi" w:hAnsiTheme="minorHAnsi" w:cstheme="minorHAnsi"/>
          <w:color w:val="000000" w:themeColor="text1"/>
        </w:rPr>
        <w:t xml:space="preserve">Here is a preview video: </w:t>
      </w:r>
      <w:hyperlink r:id="rId34" w:history="1">
        <w:r w:rsidRPr="00D5631F">
          <w:rPr>
            <w:rStyle w:val="Hyperlink"/>
            <w:rFonts w:asciiTheme="minorHAnsi" w:hAnsiTheme="minorHAnsi" w:cstheme="minorHAnsi"/>
            <w:color w:val="000000" w:themeColor="text1"/>
            <w:u w:val="none"/>
          </w:rPr>
          <w:t>https://www.youtube.com/watch?v=FDHG4ItxYEw</w:t>
        </w:r>
      </w:hyperlink>
    </w:p>
    <w:p w14:paraId="55A783D9" w14:textId="4F340CCF" w:rsidR="00E81C20" w:rsidRPr="00D5631F" w:rsidRDefault="00E81C20" w:rsidP="00AE6D22">
      <w:pPr>
        <w:rPr>
          <w:rFonts w:asciiTheme="minorHAnsi" w:hAnsiTheme="minorHAnsi" w:cstheme="minorHAnsi"/>
          <w:color w:val="000000" w:themeColor="text1"/>
        </w:rPr>
      </w:pPr>
    </w:p>
    <w:p w14:paraId="1D14B20E" w14:textId="6C3F62FC" w:rsidR="00E81C20" w:rsidRDefault="00BF466A" w:rsidP="00BF466A">
      <w:pPr>
        <w:jc w:val="center"/>
        <w:rPr>
          <w:rFonts w:asciiTheme="minorHAnsi" w:hAnsiTheme="minorHAnsi" w:cstheme="minorHAnsi"/>
          <w:color w:val="000000" w:themeColor="text1"/>
        </w:rPr>
      </w:pPr>
      <w:r w:rsidRPr="00D5631F">
        <w:rPr>
          <w:rFonts w:asciiTheme="minorHAnsi" w:hAnsiTheme="minorHAnsi" w:cstheme="minorHAnsi"/>
          <w:color w:val="000000" w:themeColor="text1"/>
        </w:rPr>
        <w:fldChar w:fldCharType="begin"/>
      </w:r>
      <w:r w:rsidRPr="00D5631F">
        <w:rPr>
          <w:rFonts w:asciiTheme="minorHAnsi" w:hAnsiTheme="minorHAnsi" w:cstheme="minorHAnsi"/>
          <w:color w:val="000000" w:themeColor="text1"/>
        </w:rPr>
        <w:instrText xml:space="preserve"> INCLUDEPICTURE "/Users/cml1/Library/Group Containers/UBF8T346G9.ms/WebArchiveCopyPasteTempFiles/com.microsoft.Word/442864.jpg" \* MERGEFORMATINET </w:instrText>
      </w:r>
      <w:r w:rsidRPr="00D5631F">
        <w:rPr>
          <w:rFonts w:asciiTheme="minorHAnsi" w:hAnsiTheme="minorHAnsi" w:cstheme="minorHAnsi"/>
          <w:color w:val="000000" w:themeColor="text1"/>
        </w:rPr>
        <w:fldChar w:fldCharType="separate"/>
      </w:r>
      <w:r w:rsidRPr="00D5631F">
        <w:rPr>
          <w:rFonts w:asciiTheme="minorHAnsi" w:hAnsiTheme="minorHAnsi" w:cstheme="minorHAnsi"/>
          <w:noProof/>
          <w:color w:val="000000" w:themeColor="text1"/>
        </w:rPr>
        <w:drawing>
          <wp:inline distT="0" distB="0" distL="0" distR="0" wp14:anchorId="574329A9" wp14:editId="7907081F">
            <wp:extent cx="1550822" cy="2339839"/>
            <wp:effectExtent l="0" t="0" r="0" b="0"/>
            <wp:docPr id="21" name="Picture 21" descr="Playful Parenting  -     By: Lawrence J. Coh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layful Parenting  -     By: Lawrence J. Cohen&#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98070" cy="2411126"/>
                    </a:xfrm>
                    <a:prstGeom prst="rect">
                      <a:avLst/>
                    </a:prstGeom>
                    <a:noFill/>
                    <a:ln>
                      <a:noFill/>
                    </a:ln>
                  </pic:spPr>
                </pic:pic>
              </a:graphicData>
            </a:graphic>
          </wp:inline>
        </w:drawing>
      </w:r>
      <w:r w:rsidRPr="00D5631F">
        <w:rPr>
          <w:rFonts w:asciiTheme="minorHAnsi" w:hAnsiTheme="minorHAnsi" w:cstheme="minorHAnsi"/>
          <w:color w:val="000000" w:themeColor="text1"/>
        </w:rPr>
        <w:fldChar w:fldCharType="end"/>
      </w:r>
    </w:p>
    <w:p w14:paraId="6612AB07" w14:textId="77777777" w:rsidR="00047F1C" w:rsidRDefault="00047F1C" w:rsidP="00047F1C">
      <w:pPr>
        <w:rPr>
          <w:rFonts w:ascii="Times" w:hAnsi="Times" w:cstheme="minorHAnsi"/>
          <w:color w:val="0070C0"/>
        </w:rPr>
      </w:pPr>
    </w:p>
    <w:p w14:paraId="112BA3D4" w14:textId="18804A64" w:rsidR="00047F1C" w:rsidRPr="00047F1C" w:rsidRDefault="00047F1C" w:rsidP="00047F1C">
      <w:pPr>
        <w:rPr>
          <w:rFonts w:ascii="Times" w:hAnsi="Times" w:cstheme="minorHAnsi"/>
          <w:b/>
          <w:bCs/>
          <w:color w:val="0070C0"/>
        </w:rPr>
      </w:pPr>
      <w:r w:rsidRPr="00047F1C">
        <w:rPr>
          <w:rFonts w:ascii="Times" w:hAnsi="Times" w:cstheme="minorHAnsi"/>
          <w:color w:val="0070C0"/>
        </w:rPr>
        <w:t xml:space="preserve">JO: </w:t>
      </w:r>
      <w:r w:rsidRPr="00047F1C">
        <w:rPr>
          <w:rFonts w:ascii="Times" w:hAnsi="Times" w:cstheme="minorHAnsi"/>
          <w:color w:val="0070C0"/>
        </w:rPr>
        <w:t>“Her little nose, blood started pouring out like somebody turned on</w:t>
      </w:r>
      <w:r w:rsidR="00F777FA">
        <w:rPr>
          <w:rFonts w:ascii="Times" w:hAnsi="Times" w:cstheme="minorHAnsi"/>
          <w:color w:val="0070C0"/>
        </w:rPr>
        <w:t xml:space="preserve"> </w:t>
      </w:r>
      <w:r w:rsidRPr="00047F1C">
        <w:rPr>
          <w:rFonts w:ascii="Times" w:hAnsi="Times" w:cstheme="minorHAnsi"/>
          <w:color w:val="0070C0"/>
        </w:rPr>
        <w:t>a faucet, all over her perfe</w:t>
      </w:r>
      <w:r>
        <w:rPr>
          <w:rFonts w:ascii="Times" w:hAnsi="Times" w:cstheme="minorHAnsi"/>
          <w:color w:val="0070C0"/>
        </w:rPr>
        <w:t>c</w:t>
      </w:r>
      <w:r w:rsidRPr="00047F1C">
        <w:rPr>
          <w:rFonts w:ascii="Times" w:hAnsi="Times" w:cstheme="minorHAnsi"/>
          <w:color w:val="0070C0"/>
        </w:rPr>
        <w:t>t pink outfit.</w:t>
      </w:r>
      <w:r>
        <w:rPr>
          <w:rFonts w:ascii="Times" w:hAnsi="Times" w:cstheme="minorHAnsi"/>
          <w:b/>
          <w:bCs/>
          <w:color w:val="0070C0"/>
        </w:rPr>
        <w:t xml:space="preserve"> Looked like this pint-sized Jackie Kennedy.”</w:t>
      </w:r>
    </w:p>
    <w:p w14:paraId="71E8F5D3" w14:textId="77777777" w:rsidR="00047F1C" w:rsidRDefault="00047F1C" w:rsidP="00AE6D22">
      <w:pPr>
        <w:rPr>
          <w:rFonts w:asciiTheme="minorHAnsi" w:hAnsiTheme="minorHAnsi" w:cstheme="minorHAnsi"/>
          <w:b/>
          <w:bCs/>
          <w:color w:val="000000" w:themeColor="text1"/>
        </w:rPr>
      </w:pPr>
    </w:p>
    <w:p w14:paraId="0ED32432" w14:textId="05B7A95D" w:rsidR="00B60523" w:rsidRPr="00D5631F" w:rsidRDefault="00A60DCF" w:rsidP="00AE6D22">
      <w:pPr>
        <w:rPr>
          <w:rFonts w:asciiTheme="minorHAnsi" w:hAnsiTheme="minorHAnsi" w:cstheme="minorHAnsi"/>
          <w:color w:val="000000" w:themeColor="text1"/>
        </w:rPr>
      </w:pPr>
      <w:r w:rsidRPr="00D5631F">
        <w:rPr>
          <w:rFonts w:asciiTheme="minorHAnsi" w:hAnsiTheme="minorHAnsi" w:cstheme="minorHAnsi"/>
          <w:color w:val="000000" w:themeColor="text1"/>
        </w:rPr>
        <w:t>Reference to the pink suit Jackie Kennedy wore on the day of the assassination of John F. Kennedy on November 22, 1963.</w:t>
      </w:r>
    </w:p>
    <w:p w14:paraId="0C027B68" w14:textId="77777777" w:rsidR="00A60DCF" w:rsidRPr="00D5631F" w:rsidRDefault="00A60DCF" w:rsidP="00AE6D22">
      <w:pPr>
        <w:rPr>
          <w:rFonts w:asciiTheme="minorHAnsi" w:hAnsiTheme="minorHAnsi" w:cstheme="minorHAnsi"/>
          <w:b/>
          <w:bCs/>
          <w:color w:val="000000" w:themeColor="text1"/>
        </w:rPr>
      </w:pPr>
    </w:p>
    <w:p w14:paraId="13C807AE" w14:textId="03A2809C" w:rsidR="00CC25B5" w:rsidRPr="00D5631F" w:rsidRDefault="00CC25B5" w:rsidP="00AE6D22">
      <w:pPr>
        <w:jc w:val="center"/>
        <w:rPr>
          <w:rFonts w:asciiTheme="minorHAnsi" w:hAnsiTheme="minorHAnsi" w:cstheme="minorHAnsi"/>
          <w:b/>
          <w:bCs/>
          <w:color w:val="000000" w:themeColor="text1"/>
        </w:rPr>
      </w:pPr>
      <w:r w:rsidRPr="00D5631F">
        <w:rPr>
          <w:rFonts w:asciiTheme="minorHAnsi" w:hAnsiTheme="minorHAnsi" w:cstheme="minorHAnsi"/>
          <w:color w:val="000000" w:themeColor="text1"/>
        </w:rPr>
        <w:lastRenderedPageBreak/>
        <w:fldChar w:fldCharType="begin"/>
      </w:r>
      <w:r w:rsidRPr="00D5631F">
        <w:rPr>
          <w:rFonts w:asciiTheme="minorHAnsi" w:hAnsiTheme="minorHAnsi" w:cstheme="minorHAnsi"/>
          <w:color w:val="000000" w:themeColor="text1"/>
        </w:rPr>
        <w:instrText xml:space="preserve"> INCLUDEPICTURE "/Users/cml1/Library/Group Containers/UBF8T346G9.ms/WebArchiveCopyPasteTempFiles/com.microsoft.Word/9k=" \* MERGEFORMATINET </w:instrText>
      </w:r>
      <w:r w:rsidRPr="00D5631F">
        <w:rPr>
          <w:rFonts w:asciiTheme="minorHAnsi" w:hAnsiTheme="minorHAnsi" w:cstheme="minorHAnsi"/>
          <w:color w:val="000000" w:themeColor="text1"/>
        </w:rPr>
        <w:fldChar w:fldCharType="separate"/>
      </w:r>
      <w:r w:rsidRPr="00D5631F">
        <w:rPr>
          <w:rFonts w:asciiTheme="minorHAnsi" w:hAnsiTheme="minorHAnsi" w:cstheme="minorHAnsi"/>
          <w:noProof/>
          <w:color w:val="000000" w:themeColor="text1"/>
        </w:rPr>
        <w:drawing>
          <wp:inline distT="0" distB="0" distL="0" distR="0" wp14:anchorId="66ADDBCD" wp14:editId="081408CE">
            <wp:extent cx="1843405" cy="2640965"/>
            <wp:effectExtent l="0" t="0" r="0" b="635"/>
            <wp:docPr id="22" name="Picture 22" descr="The Real Story of Jackie Kennedy's Pink Suit — And Why It's Locked Away  Until 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he Real Story of Jackie Kennedy's Pink Suit — And Why It's Locked Away  Until 210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43405" cy="2640965"/>
                    </a:xfrm>
                    <a:prstGeom prst="rect">
                      <a:avLst/>
                    </a:prstGeom>
                    <a:noFill/>
                    <a:ln>
                      <a:noFill/>
                    </a:ln>
                  </pic:spPr>
                </pic:pic>
              </a:graphicData>
            </a:graphic>
          </wp:inline>
        </w:drawing>
      </w:r>
      <w:r w:rsidRPr="00D5631F">
        <w:rPr>
          <w:rFonts w:asciiTheme="minorHAnsi" w:hAnsiTheme="minorHAnsi" w:cstheme="minorHAnsi"/>
          <w:color w:val="000000" w:themeColor="text1"/>
        </w:rPr>
        <w:fldChar w:fldCharType="end"/>
      </w:r>
    </w:p>
    <w:p w14:paraId="5A049AAF" w14:textId="77777777" w:rsidR="00CC25B5" w:rsidRPr="00D5631F" w:rsidRDefault="00CC25B5" w:rsidP="00AE6D22">
      <w:pPr>
        <w:rPr>
          <w:rFonts w:asciiTheme="minorHAnsi" w:hAnsiTheme="minorHAnsi" w:cstheme="minorHAnsi"/>
          <w:color w:val="000000" w:themeColor="text1"/>
        </w:rPr>
      </w:pPr>
    </w:p>
    <w:p w14:paraId="20B28792" w14:textId="77777777" w:rsidR="00A60DCF" w:rsidRPr="00D5631F" w:rsidRDefault="00A60DCF" w:rsidP="00AE6D22">
      <w:pPr>
        <w:pStyle w:val="NormalWeb"/>
        <w:spacing w:before="0" w:beforeAutospacing="0" w:after="0" w:afterAutospacing="0"/>
        <w:textAlignment w:val="baseline"/>
        <w:rPr>
          <w:rFonts w:asciiTheme="minorHAnsi" w:hAnsiTheme="minorHAnsi" w:cstheme="minorHAnsi"/>
          <w:color w:val="000000" w:themeColor="text1"/>
          <w:shd w:val="clear" w:color="auto" w:fill="FFFFFF"/>
        </w:rPr>
      </w:pPr>
    </w:p>
    <w:p w14:paraId="0EACDD47" w14:textId="6823FAF7" w:rsidR="00047F1C" w:rsidRPr="00047F1C" w:rsidRDefault="00047F1C" w:rsidP="00047F1C">
      <w:pPr>
        <w:rPr>
          <w:rFonts w:ascii="Times" w:hAnsi="Times" w:cstheme="minorHAnsi"/>
          <w:b/>
          <w:bCs/>
          <w:color w:val="0070C0"/>
        </w:rPr>
      </w:pPr>
      <w:r w:rsidRPr="00047F1C">
        <w:rPr>
          <w:rFonts w:ascii="Times" w:hAnsi="Times" w:cstheme="minorHAnsi"/>
          <w:color w:val="0070C0"/>
        </w:rPr>
        <w:t xml:space="preserve">JO: </w:t>
      </w:r>
      <w:r w:rsidRPr="00047F1C">
        <w:rPr>
          <w:rFonts w:ascii="Times" w:hAnsi="Times" w:cstheme="minorHAnsi"/>
          <w:color w:val="0070C0"/>
        </w:rPr>
        <w:t xml:space="preserve">“Jake is the love of my life, </w:t>
      </w:r>
      <w:r>
        <w:rPr>
          <w:rFonts w:ascii="Times" w:hAnsi="Times" w:cstheme="minorHAnsi"/>
          <w:b/>
          <w:bCs/>
          <w:color w:val="0070C0"/>
        </w:rPr>
        <w:t xml:space="preserve">but truth be told, </w:t>
      </w:r>
      <w:r w:rsidRPr="00047F1C">
        <w:rPr>
          <w:rFonts w:ascii="Times" w:hAnsi="Times" w:cstheme="minorHAnsi"/>
          <w:color w:val="0070C0"/>
        </w:rPr>
        <w:t>ever since…”</w:t>
      </w:r>
    </w:p>
    <w:p w14:paraId="2ED3CEAF" w14:textId="77777777" w:rsidR="00047F1C" w:rsidRDefault="00047F1C" w:rsidP="00AE6D22">
      <w:pPr>
        <w:pStyle w:val="NormalWeb"/>
        <w:spacing w:before="0" w:beforeAutospacing="0" w:after="0" w:afterAutospacing="0"/>
        <w:textAlignment w:val="baseline"/>
        <w:rPr>
          <w:rFonts w:asciiTheme="minorHAnsi" w:hAnsiTheme="minorHAnsi" w:cstheme="minorHAnsi"/>
          <w:b/>
          <w:bCs/>
          <w:color w:val="000000" w:themeColor="text1"/>
          <w:shd w:val="clear" w:color="auto" w:fill="FFFFFF"/>
        </w:rPr>
      </w:pPr>
    </w:p>
    <w:p w14:paraId="11B44F7F" w14:textId="239FFAB6" w:rsidR="00223069" w:rsidRPr="00F777FA" w:rsidRDefault="00047F1C" w:rsidP="00F777FA">
      <w:pPr>
        <w:pStyle w:val="NormalWeb"/>
        <w:spacing w:before="0" w:beforeAutospacing="0" w:after="0" w:afterAutospacing="0"/>
        <w:textAlignment w:val="baseline"/>
        <w:rPr>
          <w:rFonts w:asciiTheme="minorHAnsi" w:hAnsiTheme="minorHAnsi" w:cstheme="minorHAnsi"/>
          <w:color w:val="000000" w:themeColor="text1"/>
          <w:shd w:val="clear" w:color="auto" w:fill="FFFFFF"/>
        </w:rPr>
      </w:pPr>
      <w:r w:rsidRPr="00047F1C">
        <w:rPr>
          <w:rFonts w:asciiTheme="minorHAnsi" w:hAnsiTheme="minorHAnsi" w:cstheme="minorHAnsi"/>
          <w:b/>
          <w:bCs/>
          <w:color w:val="000000" w:themeColor="text1"/>
          <w:shd w:val="clear" w:color="auto" w:fill="FFFFFF"/>
        </w:rPr>
        <w:t>“Truth be told”</w:t>
      </w:r>
      <w:r>
        <w:rPr>
          <w:rFonts w:asciiTheme="minorHAnsi" w:hAnsiTheme="minorHAnsi" w:cstheme="minorHAnsi"/>
          <w:color w:val="000000" w:themeColor="text1"/>
          <w:shd w:val="clear" w:color="auto" w:fill="FFFFFF"/>
        </w:rPr>
        <w:t xml:space="preserve"> is </w:t>
      </w:r>
      <w:r w:rsidR="00223069" w:rsidRPr="00D5631F">
        <w:rPr>
          <w:rFonts w:asciiTheme="minorHAnsi" w:hAnsiTheme="minorHAnsi" w:cstheme="minorHAnsi"/>
          <w:color w:val="000000" w:themeColor="text1"/>
          <w:shd w:val="clear" w:color="auto" w:fill="FFFFFF"/>
        </w:rPr>
        <w:t>an expression used when someone reveals a fact or opinion they might otherwise hold back or lie about.</w:t>
      </w:r>
      <w:r>
        <w:rPr>
          <w:rFonts w:asciiTheme="minorHAnsi" w:hAnsiTheme="minorHAnsi" w:cstheme="minorHAnsi"/>
          <w:color w:val="000000" w:themeColor="text1"/>
          <w:shd w:val="clear" w:color="auto" w:fill="FFFFFF"/>
        </w:rPr>
        <w:t xml:space="preserve"> </w:t>
      </w:r>
      <w:r w:rsidR="00223069" w:rsidRPr="00D5631F">
        <w:rPr>
          <w:rStyle w:val="Emphasis"/>
          <w:rFonts w:asciiTheme="minorHAnsi" w:hAnsiTheme="minorHAnsi" w:cstheme="minorHAnsi"/>
          <w:color w:val="000000" w:themeColor="text1"/>
        </w:rPr>
        <w:t>Truth be told</w:t>
      </w:r>
      <w:r w:rsidR="00223069" w:rsidRPr="00D5631F">
        <w:rPr>
          <w:rStyle w:val="apple-converted-space"/>
          <w:rFonts w:asciiTheme="minorHAnsi" w:hAnsiTheme="minorHAnsi" w:cstheme="minorHAnsi"/>
          <w:color w:val="000000" w:themeColor="text1"/>
        </w:rPr>
        <w:t> </w:t>
      </w:r>
      <w:r w:rsidR="00223069" w:rsidRPr="00D5631F">
        <w:rPr>
          <w:rFonts w:asciiTheme="minorHAnsi" w:hAnsiTheme="minorHAnsi" w:cstheme="minorHAnsi"/>
          <w:color w:val="000000" w:themeColor="text1"/>
        </w:rPr>
        <w:t>is shortened from</w:t>
      </w:r>
      <w:r w:rsidR="00223069" w:rsidRPr="00D5631F">
        <w:rPr>
          <w:rStyle w:val="apple-converted-space"/>
          <w:rFonts w:asciiTheme="minorHAnsi" w:hAnsiTheme="minorHAnsi" w:cstheme="minorHAnsi"/>
          <w:color w:val="000000" w:themeColor="text1"/>
        </w:rPr>
        <w:t> </w:t>
      </w:r>
      <w:r w:rsidR="00223069" w:rsidRPr="00D5631F">
        <w:rPr>
          <w:rStyle w:val="Emphasis"/>
          <w:rFonts w:asciiTheme="minorHAnsi" w:hAnsiTheme="minorHAnsi" w:cstheme="minorHAnsi"/>
          <w:color w:val="000000" w:themeColor="text1"/>
        </w:rPr>
        <w:t>if truth be told</w:t>
      </w:r>
      <w:r w:rsidR="00223069" w:rsidRPr="00D5631F">
        <w:rPr>
          <w:rStyle w:val="apple-converted-space"/>
          <w:rFonts w:asciiTheme="minorHAnsi" w:hAnsiTheme="minorHAnsi" w:cstheme="minorHAnsi"/>
          <w:color w:val="000000" w:themeColor="text1"/>
        </w:rPr>
        <w:t> </w:t>
      </w:r>
      <w:r w:rsidR="00223069" w:rsidRPr="00D5631F">
        <w:rPr>
          <w:rFonts w:asciiTheme="minorHAnsi" w:hAnsiTheme="minorHAnsi" w:cstheme="minorHAnsi"/>
          <w:color w:val="000000" w:themeColor="text1"/>
        </w:rPr>
        <w:t>or</w:t>
      </w:r>
      <w:r w:rsidR="00223069" w:rsidRPr="00D5631F">
        <w:rPr>
          <w:rStyle w:val="apple-converted-space"/>
          <w:rFonts w:asciiTheme="minorHAnsi" w:hAnsiTheme="minorHAnsi" w:cstheme="minorHAnsi"/>
          <w:color w:val="000000" w:themeColor="text1"/>
        </w:rPr>
        <w:t> </w:t>
      </w:r>
      <w:r w:rsidR="00223069" w:rsidRPr="00D5631F">
        <w:rPr>
          <w:rStyle w:val="Emphasis"/>
          <w:rFonts w:asciiTheme="minorHAnsi" w:hAnsiTheme="minorHAnsi" w:cstheme="minorHAnsi"/>
          <w:color w:val="000000" w:themeColor="text1"/>
        </w:rPr>
        <w:t>if the truth be told</w:t>
      </w:r>
      <w:r w:rsidR="00223069" w:rsidRPr="00D5631F">
        <w:rPr>
          <w:rFonts w:asciiTheme="minorHAnsi" w:hAnsiTheme="minorHAnsi" w:cstheme="minorHAnsi"/>
          <w:color w:val="000000" w:themeColor="text1"/>
        </w:rPr>
        <w:t xml:space="preserve">, evidenced in the written record since the late 16th century. We can find the truncated, and now more common, version since the 1800s. </w:t>
      </w:r>
    </w:p>
    <w:p w14:paraId="4A3732F0" w14:textId="77777777" w:rsidR="00047F1C" w:rsidRPr="00D5631F" w:rsidRDefault="00047F1C" w:rsidP="007B31AC">
      <w:pPr>
        <w:pStyle w:val="NormalWeb"/>
        <w:spacing w:before="0" w:beforeAutospacing="0" w:after="0" w:afterAutospacing="0"/>
        <w:rPr>
          <w:rFonts w:asciiTheme="minorHAnsi" w:hAnsiTheme="minorHAnsi" w:cstheme="minorHAnsi"/>
          <w:color w:val="000000" w:themeColor="text1"/>
        </w:rPr>
      </w:pPr>
    </w:p>
    <w:p w14:paraId="2ACFA0B2" w14:textId="4B61E298" w:rsidR="00047F1C" w:rsidRPr="00047F1C" w:rsidRDefault="00047F1C" w:rsidP="00047F1C">
      <w:pPr>
        <w:rPr>
          <w:rFonts w:ascii="Times" w:hAnsi="Times" w:cstheme="minorHAnsi"/>
          <w:color w:val="0070C0"/>
        </w:rPr>
      </w:pPr>
      <w:r w:rsidRPr="00047F1C">
        <w:rPr>
          <w:rFonts w:ascii="Times" w:hAnsi="Times" w:cstheme="minorHAnsi"/>
          <w:color w:val="0070C0"/>
        </w:rPr>
        <w:t xml:space="preserve">JO: </w:t>
      </w:r>
      <w:r>
        <w:rPr>
          <w:rFonts w:ascii="Times" w:hAnsi="Times" w:cstheme="minorHAnsi"/>
          <w:color w:val="0070C0"/>
        </w:rPr>
        <w:t xml:space="preserve">“Richmond suburb, man carries an </w:t>
      </w:r>
      <w:r w:rsidRPr="00047F1C">
        <w:rPr>
          <w:rFonts w:ascii="Times" w:hAnsi="Times" w:cstheme="minorHAnsi"/>
          <w:b/>
          <w:bCs/>
          <w:color w:val="0070C0"/>
        </w:rPr>
        <w:t>AR-15</w:t>
      </w:r>
      <w:r>
        <w:rPr>
          <w:rFonts w:ascii="Times" w:hAnsi="Times" w:cstheme="minorHAnsi"/>
          <w:color w:val="0070C0"/>
        </w:rPr>
        <w:t xml:space="preserve"> into a new</w:t>
      </w:r>
      <w:r w:rsidR="00F777FA">
        <w:rPr>
          <w:rFonts w:ascii="Times" w:hAnsi="Times" w:cstheme="minorHAnsi"/>
          <w:color w:val="0070C0"/>
        </w:rPr>
        <w:t>s</w:t>
      </w:r>
      <w:r>
        <w:rPr>
          <w:rFonts w:ascii="Times" w:hAnsi="Times" w:cstheme="minorHAnsi"/>
          <w:color w:val="0070C0"/>
        </w:rPr>
        <w:t>paper office.”</w:t>
      </w:r>
    </w:p>
    <w:p w14:paraId="0C977E29" w14:textId="77777777" w:rsidR="00047F1C" w:rsidRDefault="00047F1C" w:rsidP="00AE6D22">
      <w:pPr>
        <w:rPr>
          <w:rFonts w:asciiTheme="minorHAnsi" w:hAnsiTheme="minorHAnsi" w:cstheme="minorHAnsi"/>
          <w:i/>
          <w:iCs/>
          <w:color w:val="000000" w:themeColor="text1"/>
        </w:rPr>
      </w:pPr>
    </w:p>
    <w:p w14:paraId="54AA7D69" w14:textId="4D327763" w:rsidR="00D01E50" w:rsidRPr="00D5631F" w:rsidRDefault="00B60523" w:rsidP="00AE6D22">
      <w:pPr>
        <w:rPr>
          <w:rStyle w:val="apple-converted-space"/>
          <w:rFonts w:asciiTheme="minorHAnsi" w:hAnsiTheme="minorHAnsi" w:cstheme="minorHAnsi"/>
          <w:color w:val="000000" w:themeColor="text1"/>
          <w:spacing w:val="5"/>
          <w:shd w:val="clear" w:color="auto" w:fill="FFFFFF"/>
        </w:rPr>
      </w:pPr>
      <w:r w:rsidRPr="00D5631F">
        <w:rPr>
          <w:rFonts w:asciiTheme="minorHAnsi" w:hAnsiTheme="minorHAnsi" w:cstheme="minorHAnsi"/>
          <w:b/>
          <w:bCs/>
          <w:color w:val="000000" w:themeColor="text1"/>
        </w:rPr>
        <w:t>AR-15</w:t>
      </w:r>
      <w:r w:rsidR="00D01E50" w:rsidRPr="00D5631F">
        <w:rPr>
          <w:rFonts w:asciiTheme="minorHAnsi" w:hAnsiTheme="minorHAnsi" w:cstheme="minorHAnsi"/>
          <w:b/>
          <w:bCs/>
          <w:color w:val="000000" w:themeColor="text1"/>
        </w:rPr>
        <w:t xml:space="preserve">: </w:t>
      </w:r>
      <w:r w:rsidR="00543714">
        <w:rPr>
          <w:rFonts w:asciiTheme="minorHAnsi" w:hAnsiTheme="minorHAnsi" w:cstheme="minorHAnsi"/>
          <w:color w:val="000000" w:themeColor="text1"/>
          <w:shd w:val="clear" w:color="auto" w:fill="FFFFFF"/>
        </w:rPr>
        <w:t xml:space="preserve">A </w:t>
      </w:r>
      <w:r w:rsidR="00D01E50" w:rsidRPr="00D5631F">
        <w:rPr>
          <w:rFonts w:asciiTheme="minorHAnsi" w:hAnsiTheme="minorHAnsi" w:cstheme="minorHAnsi"/>
          <w:color w:val="000000" w:themeColor="text1"/>
          <w:shd w:val="clear" w:color="auto" w:fill="FFFFFF"/>
        </w:rPr>
        <w:t>lightweight</w:t>
      </w:r>
      <w:r w:rsidR="00D01E50" w:rsidRPr="00D5631F">
        <w:rPr>
          <w:rStyle w:val="apple-converted-space"/>
          <w:rFonts w:asciiTheme="minorHAnsi" w:hAnsiTheme="minorHAnsi" w:cstheme="minorHAnsi"/>
          <w:color w:val="000000" w:themeColor="text1"/>
          <w:shd w:val="clear" w:color="auto" w:fill="FFFFFF"/>
        </w:rPr>
        <w:t> </w:t>
      </w:r>
      <w:hyperlink r:id="rId37" w:tooltip="Semi-automatic rifle" w:history="1">
        <w:r w:rsidR="00D01E50" w:rsidRPr="00D5631F">
          <w:rPr>
            <w:rStyle w:val="Hyperlink"/>
            <w:rFonts w:asciiTheme="minorHAnsi" w:hAnsiTheme="minorHAnsi" w:cstheme="minorHAnsi"/>
            <w:color w:val="000000" w:themeColor="text1"/>
            <w:u w:val="none"/>
          </w:rPr>
          <w:t>semi-automatic rifle</w:t>
        </w:r>
      </w:hyperlink>
      <w:r w:rsidR="00543714">
        <w:rPr>
          <w:rStyle w:val="Hyperlink"/>
          <w:rFonts w:asciiTheme="minorHAnsi" w:hAnsiTheme="minorHAnsi" w:cstheme="minorHAnsi"/>
          <w:color w:val="000000" w:themeColor="text1"/>
          <w:u w:val="none"/>
        </w:rPr>
        <w:t xml:space="preserve">. </w:t>
      </w:r>
      <w:r w:rsidR="00D01E50" w:rsidRPr="00D5631F">
        <w:rPr>
          <w:rFonts w:asciiTheme="minorHAnsi" w:hAnsiTheme="minorHAnsi" w:cstheme="minorHAnsi"/>
          <w:color w:val="000000" w:themeColor="text1"/>
          <w:spacing w:val="5"/>
          <w:shd w:val="clear" w:color="auto" w:fill="FFFFFF"/>
        </w:rPr>
        <w:t>For more than a half-century, the AR-15 has been popular among gun owners, widely available in gun stores and, for many years, even appeared in the Sears catalog. These weapons can go for less than $1,000</w:t>
      </w:r>
      <w:r w:rsidR="00543714">
        <w:rPr>
          <w:rFonts w:asciiTheme="minorHAnsi" w:hAnsiTheme="minorHAnsi" w:cstheme="minorHAnsi"/>
          <w:color w:val="000000" w:themeColor="text1"/>
          <w:spacing w:val="5"/>
          <w:shd w:val="clear" w:color="auto" w:fill="FFFFFF"/>
        </w:rPr>
        <w:t xml:space="preserve">. </w:t>
      </w:r>
      <w:r w:rsidR="00D01E50" w:rsidRPr="00D5631F">
        <w:rPr>
          <w:rFonts w:asciiTheme="minorHAnsi" w:hAnsiTheme="minorHAnsi" w:cstheme="minorHAnsi"/>
          <w:color w:val="000000" w:themeColor="text1"/>
          <w:spacing w:val="5"/>
          <w:shd w:val="clear" w:color="auto" w:fill="FFFFFF"/>
        </w:rPr>
        <w:t>Because AR-15-style weapons are semiautomatic, the shooter must pull the trigger to fire each shot from a magazine that often holds 30 rounds.</w:t>
      </w:r>
      <w:r w:rsidR="00D01E50" w:rsidRPr="00D5631F">
        <w:rPr>
          <w:rStyle w:val="FootnoteReference"/>
          <w:rFonts w:asciiTheme="minorHAnsi" w:hAnsiTheme="minorHAnsi" w:cstheme="minorHAnsi"/>
          <w:color w:val="000000" w:themeColor="text1"/>
          <w:spacing w:val="5"/>
          <w:shd w:val="clear" w:color="auto" w:fill="FFFFFF"/>
        </w:rPr>
        <w:footnoteReference w:id="26"/>
      </w:r>
    </w:p>
    <w:p w14:paraId="7125F44F" w14:textId="581A7D86" w:rsidR="00D01E50" w:rsidRPr="00D5631F" w:rsidRDefault="00D01E50" w:rsidP="00AE6D22">
      <w:pPr>
        <w:rPr>
          <w:rStyle w:val="apple-converted-space"/>
          <w:rFonts w:asciiTheme="minorHAnsi" w:hAnsiTheme="minorHAnsi" w:cstheme="minorHAnsi"/>
          <w:color w:val="000000" w:themeColor="text1"/>
          <w:shd w:val="clear" w:color="auto" w:fill="FFFFFF"/>
        </w:rPr>
      </w:pPr>
    </w:p>
    <w:p w14:paraId="0B4E5D38" w14:textId="46110319" w:rsidR="00D01E50" w:rsidRPr="00D5631F" w:rsidRDefault="00D01E50" w:rsidP="00AE6D22">
      <w:pPr>
        <w:jc w:val="center"/>
        <w:rPr>
          <w:rStyle w:val="apple-converted-space"/>
          <w:rFonts w:asciiTheme="minorHAnsi" w:hAnsiTheme="minorHAnsi" w:cstheme="minorHAnsi"/>
          <w:color w:val="000000" w:themeColor="text1"/>
          <w:shd w:val="clear" w:color="auto" w:fill="FFFFFF"/>
        </w:rPr>
      </w:pPr>
      <w:r w:rsidRPr="00D5631F">
        <w:rPr>
          <w:rFonts w:asciiTheme="minorHAnsi" w:hAnsiTheme="minorHAnsi" w:cstheme="minorHAnsi"/>
          <w:color w:val="000000" w:themeColor="text1"/>
        </w:rPr>
        <w:fldChar w:fldCharType="begin"/>
      </w:r>
      <w:r w:rsidRPr="00D5631F">
        <w:rPr>
          <w:rFonts w:asciiTheme="minorHAnsi" w:hAnsiTheme="minorHAnsi" w:cstheme="minorHAnsi"/>
          <w:color w:val="000000" w:themeColor="text1"/>
        </w:rPr>
        <w:instrText xml:space="preserve"> INCLUDEPICTURE "/Users/cml1/Library/Group Containers/UBF8T346G9.ms/WebArchiveCopyPasteTempFiles/com.microsoft.Word/2Q==" \* MERGEFORMATINET </w:instrText>
      </w:r>
      <w:r w:rsidRPr="00D5631F">
        <w:rPr>
          <w:rFonts w:asciiTheme="minorHAnsi" w:hAnsiTheme="minorHAnsi" w:cstheme="minorHAnsi"/>
          <w:color w:val="000000" w:themeColor="text1"/>
        </w:rPr>
        <w:fldChar w:fldCharType="separate"/>
      </w:r>
      <w:r w:rsidRPr="00D5631F">
        <w:rPr>
          <w:rFonts w:asciiTheme="minorHAnsi" w:hAnsiTheme="minorHAnsi" w:cstheme="minorHAnsi"/>
          <w:noProof/>
          <w:color w:val="000000" w:themeColor="text1"/>
        </w:rPr>
        <w:drawing>
          <wp:inline distT="0" distB="0" distL="0" distR="0" wp14:anchorId="67F93FB4" wp14:editId="215F5487">
            <wp:extent cx="2596896" cy="1627919"/>
            <wp:effectExtent l="0" t="0" r="0" b="0"/>
            <wp:docPr id="23" name="Picture 23" descr="A Brief History Of The AR-15 : N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 Brief History Of The AR-15 : N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00153" cy="1629961"/>
                    </a:xfrm>
                    <a:prstGeom prst="rect">
                      <a:avLst/>
                    </a:prstGeom>
                    <a:noFill/>
                    <a:ln>
                      <a:noFill/>
                    </a:ln>
                  </pic:spPr>
                </pic:pic>
              </a:graphicData>
            </a:graphic>
          </wp:inline>
        </w:drawing>
      </w:r>
      <w:r w:rsidRPr="00D5631F">
        <w:rPr>
          <w:rFonts w:asciiTheme="minorHAnsi" w:hAnsiTheme="minorHAnsi" w:cstheme="minorHAnsi"/>
          <w:color w:val="000000" w:themeColor="text1"/>
        </w:rPr>
        <w:fldChar w:fldCharType="end"/>
      </w:r>
    </w:p>
    <w:p w14:paraId="6F8C6BA0" w14:textId="77777777" w:rsidR="00D01E50" w:rsidRPr="00D5631F" w:rsidRDefault="00D01E50" w:rsidP="00AE6D22">
      <w:pPr>
        <w:rPr>
          <w:rFonts w:asciiTheme="minorHAnsi" w:hAnsiTheme="minorHAnsi" w:cstheme="minorHAnsi"/>
          <w:b/>
          <w:bCs/>
          <w:color w:val="000000" w:themeColor="text1"/>
        </w:rPr>
      </w:pPr>
    </w:p>
    <w:p w14:paraId="71FD976F" w14:textId="28A773CA" w:rsidR="00047F1C" w:rsidRDefault="00047F1C" w:rsidP="00AE6D22">
      <w:pPr>
        <w:pStyle w:val="NormalWeb"/>
        <w:spacing w:before="0" w:beforeAutospacing="0" w:after="0" w:afterAutospacing="0"/>
        <w:rPr>
          <w:rStyle w:val="apple-converted-space"/>
          <w:rFonts w:asciiTheme="minorHAnsi" w:hAnsiTheme="minorHAnsi" w:cstheme="minorHAnsi"/>
          <w:color w:val="000000" w:themeColor="text1"/>
        </w:rPr>
      </w:pPr>
    </w:p>
    <w:p w14:paraId="33FCE0F5" w14:textId="05A458BA" w:rsidR="00047F1C" w:rsidRPr="00047F1C" w:rsidRDefault="00047F1C" w:rsidP="00047F1C">
      <w:pPr>
        <w:rPr>
          <w:rFonts w:ascii="Times" w:hAnsi="Times" w:cstheme="minorHAnsi"/>
          <w:color w:val="0070C0"/>
        </w:rPr>
      </w:pPr>
      <w:r w:rsidRPr="00047F1C">
        <w:rPr>
          <w:rFonts w:ascii="Times" w:hAnsi="Times" w:cstheme="minorHAnsi"/>
          <w:color w:val="0070C0"/>
        </w:rPr>
        <w:lastRenderedPageBreak/>
        <w:t xml:space="preserve">JO: </w:t>
      </w:r>
      <w:r>
        <w:rPr>
          <w:rFonts w:ascii="Times" w:hAnsi="Times" w:cstheme="minorHAnsi"/>
          <w:color w:val="0070C0"/>
        </w:rPr>
        <w:t xml:space="preserve">“Now he says the shootings never happened at all.  Nobody died.  They were </w:t>
      </w:r>
      <w:r w:rsidRPr="00047F1C">
        <w:rPr>
          <w:rFonts w:ascii="Times" w:hAnsi="Times" w:cstheme="minorHAnsi"/>
          <w:b/>
          <w:bCs/>
          <w:i/>
          <w:iCs/>
          <w:color w:val="0070C0"/>
        </w:rPr>
        <w:t>crisis actors</w:t>
      </w:r>
      <w:r>
        <w:rPr>
          <w:rFonts w:ascii="Times" w:hAnsi="Times" w:cstheme="minorHAnsi"/>
          <w:color w:val="0070C0"/>
        </w:rPr>
        <w:t>!  The whole thing was fake, staged by some liberal anti-gun – “</w:t>
      </w:r>
    </w:p>
    <w:p w14:paraId="06033D41" w14:textId="77777777" w:rsidR="00A60DCF" w:rsidRPr="00D5631F" w:rsidRDefault="00A60DCF" w:rsidP="00AE6D22">
      <w:pPr>
        <w:pStyle w:val="NormalWeb"/>
        <w:spacing w:before="0" w:beforeAutospacing="0" w:after="0" w:afterAutospacing="0"/>
        <w:rPr>
          <w:rFonts w:asciiTheme="minorHAnsi" w:hAnsiTheme="minorHAnsi" w:cstheme="minorHAnsi"/>
          <w:color w:val="000000" w:themeColor="text1"/>
        </w:rPr>
      </w:pPr>
    </w:p>
    <w:p w14:paraId="3FFE7832" w14:textId="73215BA2" w:rsidR="00B60523" w:rsidRPr="00D5631F" w:rsidRDefault="00047F1C" w:rsidP="00AE6D22">
      <w:pPr>
        <w:rPr>
          <w:rFonts w:asciiTheme="minorHAnsi" w:hAnsiTheme="minorHAnsi" w:cstheme="minorHAnsi"/>
          <w:color w:val="000000" w:themeColor="text1"/>
          <w:shd w:val="clear" w:color="auto" w:fill="FFFFFF"/>
        </w:rPr>
      </w:pPr>
      <w:r>
        <w:rPr>
          <w:rFonts w:asciiTheme="minorHAnsi" w:hAnsiTheme="minorHAnsi" w:cstheme="minorHAnsi"/>
          <w:b/>
          <w:bCs/>
          <w:color w:val="000000" w:themeColor="text1"/>
        </w:rPr>
        <w:t>A crisis actor</w:t>
      </w:r>
      <w:r w:rsidR="002B72D7" w:rsidRPr="00D5631F">
        <w:rPr>
          <w:rFonts w:asciiTheme="minorHAnsi" w:hAnsiTheme="minorHAnsi" w:cstheme="minorHAnsi"/>
          <w:b/>
          <w:bCs/>
          <w:color w:val="000000" w:themeColor="text1"/>
        </w:rPr>
        <w:t xml:space="preserve">  </w:t>
      </w:r>
      <w:r w:rsidR="002B72D7" w:rsidRPr="00D5631F">
        <w:rPr>
          <w:rFonts w:asciiTheme="minorHAnsi" w:hAnsiTheme="minorHAnsi" w:cstheme="minorHAnsi"/>
          <w:color w:val="000000" w:themeColor="text1"/>
          <w:shd w:val="clear" w:color="auto" w:fill="FFFFFF"/>
        </w:rPr>
        <w:t>is a trained</w:t>
      </w:r>
      <w:r w:rsidR="002B72D7" w:rsidRPr="00D5631F">
        <w:rPr>
          <w:rStyle w:val="apple-converted-space"/>
          <w:rFonts w:asciiTheme="minorHAnsi" w:hAnsiTheme="minorHAnsi" w:cstheme="minorHAnsi"/>
          <w:color w:val="000000" w:themeColor="text1"/>
          <w:shd w:val="clear" w:color="auto" w:fill="FFFFFF"/>
        </w:rPr>
        <w:t> </w:t>
      </w:r>
      <w:hyperlink r:id="rId39" w:tooltip="Actor" w:history="1">
        <w:r w:rsidR="002B72D7" w:rsidRPr="00D5631F">
          <w:rPr>
            <w:rStyle w:val="Hyperlink"/>
            <w:rFonts w:asciiTheme="minorHAnsi" w:hAnsiTheme="minorHAnsi" w:cstheme="minorHAnsi"/>
            <w:color w:val="000000" w:themeColor="text1"/>
            <w:u w:val="none"/>
          </w:rPr>
          <w:t>actor</w:t>
        </w:r>
      </w:hyperlink>
      <w:r w:rsidR="002B72D7" w:rsidRPr="00D5631F">
        <w:rPr>
          <w:rFonts w:asciiTheme="minorHAnsi" w:hAnsiTheme="minorHAnsi" w:cstheme="minorHAnsi"/>
          <w:color w:val="000000" w:themeColor="text1"/>
          <w:shd w:val="clear" w:color="auto" w:fill="FFFFFF"/>
        </w:rPr>
        <w:t>, role player, volunteer, or other person engaged to portray a disaster victim during</w:t>
      </w:r>
      <w:r w:rsidR="002B72D7" w:rsidRPr="00D5631F">
        <w:rPr>
          <w:rStyle w:val="apple-converted-space"/>
          <w:rFonts w:asciiTheme="minorHAnsi" w:hAnsiTheme="minorHAnsi" w:cstheme="minorHAnsi"/>
          <w:color w:val="000000" w:themeColor="text1"/>
          <w:shd w:val="clear" w:color="auto" w:fill="FFFFFF"/>
        </w:rPr>
        <w:t> </w:t>
      </w:r>
      <w:hyperlink r:id="rId40" w:tooltip="Safety drill" w:history="1">
        <w:r w:rsidR="002B72D7" w:rsidRPr="00D5631F">
          <w:rPr>
            <w:rStyle w:val="Hyperlink"/>
            <w:rFonts w:asciiTheme="minorHAnsi" w:hAnsiTheme="minorHAnsi" w:cstheme="minorHAnsi"/>
            <w:color w:val="000000" w:themeColor="text1"/>
            <w:u w:val="none"/>
          </w:rPr>
          <w:t>emergency drills</w:t>
        </w:r>
      </w:hyperlink>
      <w:r w:rsidR="002B72D7" w:rsidRPr="00D5631F">
        <w:rPr>
          <w:rStyle w:val="apple-converted-space"/>
          <w:rFonts w:asciiTheme="minorHAnsi" w:hAnsiTheme="minorHAnsi" w:cstheme="minorHAnsi"/>
          <w:color w:val="000000" w:themeColor="text1"/>
          <w:shd w:val="clear" w:color="auto" w:fill="FFFFFF"/>
        </w:rPr>
        <w:t> </w:t>
      </w:r>
      <w:r w:rsidR="002B72D7" w:rsidRPr="00D5631F">
        <w:rPr>
          <w:rFonts w:asciiTheme="minorHAnsi" w:hAnsiTheme="minorHAnsi" w:cstheme="minorHAnsi"/>
          <w:color w:val="000000" w:themeColor="text1"/>
          <w:shd w:val="clear" w:color="auto" w:fill="FFFFFF"/>
        </w:rPr>
        <w:t>to train</w:t>
      </w:r>
      <w:r w:rsidR="002B72D7" w:rsidRPr="00D5631F">
        <w:rPr>
          <w:rStyle w:val="apple-converted-space"/>
          <w:rFonts w:asciiTheme="minorHAnsi" w:hAnsiTheme="minorHAnsi" w:cstheme="minorHAnsi"/>
          <w:color w:val="000000" w:themeColor="text1"/>
          <w:shd w:val="clear" w:color="auto" w:fill="FFFFFF"/>
        </w:rPr>
        <w:t> </w:t>
      </w:r>
      <w:hyperlink r:id="rId41" w:tooltip="First responder" w:history="1">
        <w:r w:rsidR="002B72D7" w:rsidRPr="00D5631F">
          <w:rPr>
            <w:rStyle w:val="Hyperlink"/>
            <w:rFonts w:asciiTheme="minorHAnsi" w:hAnsiTheme="minorHAnsi" w:cstheme="minorHAnsi"/>
            <w:color w:val="000000" w:themeColor="text1"/>
            <w:u w:val="none"/>
          </w:rPr>
          <w:t>first responders</w:t>
        </w:r>
      </w:hyperlink>
      <w:r w:rsidR="002B72D7" w:rsidRPr="00D5631F">
        <w:rPr>
          <w:rStyle w:val="apple-converted-space"/>
          <w:rFonts w:asciiTheme="minorHAnsi" w:hAnsiTheme="minorHAnsi" w:cstheme="minorHAnsi"/>
          <w:color w:val="000000" w:themeColor="text1"/>
          <w:shd w:val="clear" w:color="auto" w:fill="FFFFFF"/>
        </w:rPr>
        <w:t> </w:t>
      </w:r>
      <w:r w:rsidR="002B72D7" w:rsidRPr="00D5631F">
        <w:rPr>
          <w:rFonts w:asciiTheme="minorHAnsi" w:hAnsiTheme="minorHAnsi" w:cstheme="minorHAnsi"/>
          <w:color w:val="000000" w:themeColor="text1"/>
          <w:shd w:val="clear" w:color="auto" w:fill="FFFFFF"/>
        </w:rPr>
        <w:t>such as</w:t>
      </w:r>
      <w:r w:rsidR="002B72D7" w:rsidRPr="00D5631F">
        <w:rPr>
          <w:rStyle w:val="apple-converted-space"/>
          <w:rFonts w:asciiTheme="minorHAnsi" w:hAnsiTheme="minorHAnsi" w:cstheme="minorHAnsi"/>
          <w:color w:val="000000" w:themeColor="text1"/>
          <w:shd w:val="clear" w:color="auto" w:fill="FFFFFF"/>
        </w:rPr>
        <w:t> </w:t>
      </w:r>
      <w:hyperlink r:id="rId42" w:tooltip="Police" w:history="1">
        <w:r w:rsidR="002B72D7" w:rsidRPr="00D5631F">
          <w:rPr>
            <w:rStyle w:val="Hyperlink"/>
            <w:rFonts w:asciiTheme="minorHAnsi" w:hAnsiTheme="minorHAnsi" w:cstheme="minorHAnsi"/>
            <w:color w:val="000000" w:themeColor="text1"/>
            <w:u w:val="none"/>
          </w:rPr>
          <w:t>police</w:t>
        </w:r>
      </w:hyperlink>
      <w:r w:rsidR="002B72D7" w:rsidRPr="00D5631F">
        <w:rPr>
          <w:rFonts w:asciiTheme="minorHAnsi" w:hAnsiTheme="minorHAnsi" w:cstheme="minorHAnsi"/>
          <w:color w:val="000000" w:themeColor="text1"/>
          <w:shd w:val="clear" w:color="auto" w:fill="FFFFFF"/>
        </w:rPr>
        <w:t>,</w:t>
      </w:r>
      <w:r w:rsidR="002B72D7" w:rsidRPr="00D5631F">
        <w:rPr>
          <w:rStyle w:val="apple-converted-space"/>
          <w:rFonts w:asciiTheme="minorHAnsi" w:hAnsiTheme="minorHAnsi" w:cstheme="minorHAnsi"/>
          <w:color w:val="000000" w:themeColor="text1"/>
          <w:shd w:val="clear" w:color="auto" w:fill="FFFFFF"/>
        </w:rPr>
        <w:t> </w:t>
      </w:r>
      <w:hyperlink r:id="rId43" w:tooltip="Firefighter" w:history="1">
        <w:r w:rsidR="002B72D7" w:rsidRPr="00D5631F">
          <w:rPr>
            <w:rStyle w:val="Hyperlink"/>
            <w:rFonts w:asciiTheme="minorHAnsi" w:hAnsiTheme="minorHAnsi" w:cstheme="minorHAnsi"/>
            <w:color w:val="000000" w:themeColor="text1"/>
            <w:u w:val="none"/>
          </w:rPr>
          <w:t>firefighters</w:t>
        </w:r>
      </w:hyperlink>
      <w:r w:rsidR="002B72D7" w:rsidRPr="00D5631F">
        <w:rPr>
          <w:rStyle w:val="apple-converted-space"/>
          <w:rFonts w:asciiTheme="minorHAnsi" w:hAnsiTheme="minorHAnsi" w:cstheme="minorHAnsi"/>
          <w:color w:val="000000" w:themeColor="text1"/>
          <w:shd w:val="clear" w:color="auto" w:fill="FFFFFF"/>
        </w:rPr>
        <w:t> </w:t>
      </w:r>
      <w:r w:rsidR="002B72D7" w:rsidRPr="00D5631F">
        <w:rPr>
          <w:rFonts w:asciiTheme="minorHAnsi" w:hAnsiTheme="minorHAnsi" w:cstheme="minorHAnsi"/>
          <w:color w:val="000000" w:themeColor="text1"/>
          <w:shd w:val="clear" w:color="auto" w:fill="FFFFFF"/>
        </w:rPr>
        <w:t>or</w:t>
      </w:r>
      <w:r w:rsidR="002B72D7" w:rsidRPr="00D5631F">
        <w:rPr>
          <w:rStyle w:val="apple-converted-space"/>
          <w:rFonts w:asciiTheme="minorHAnsi" w:hAnsiTheme="minorHAnsi" w:cstheme="minorHAnsi"/>
          <w:color w:val="000000" w:themeColor="text1"/>
          <w:shd w:val="clear" w:color="auto" w:fill="FFFFFF"/>
        </w:rPr>
        <w:t> </w:t>
      </w:r>
      <w:hyperlink r:id="rId44" w:tooltip="Emergency medical services" w:history="1">
        <w:r w:rsidR="002B72D7" w:rsidRPr="00D5631F">
          <w:rPr>
            <w:rStyle w:val="Hyperlink"/>
            <w:rFonts w:asciiTheme="minorHAnsi" w:hAnsiTheme="minorHAnsi" w:cstheme="minorHAnsi"/>
            <w:color w:val="000000" w:themeColor="text1"/>
            <w:u w:val="none"/>
          </w:rPr>
          <w:t>EMS</w:t>
        </w:r>
      </w:hyperlink>
      <w:r w:rsidR="002B72D7" w:rsidRPr="00D5631F">
        <w:rPr>
          <w:rStyle w:val="apple-converted-space"/>
          <w:rFonts w:asciiTheme="minorHAnsi" w:hAnsiTheme="minorHAnsi" w:cstheme="minorHAnsi"/>
          <w:color w:val="000000" w:themeColor="text1"/>
          <w:shd w:val="clear" w:color="auto" w:fill="FFFFFF"/>
        </w:rPr>
        <w:t> </w:t>
      </w:r>
      <w:r w:rsidR="002B72D7" w:rsidRPr="00D5631F">
        <w:rPr>
          <w:rFonts w:asciiTheme="minorHAnsi" w:hAnsiTheme="minorHAnsi" w:cstheme="minorHAnsi"/>
          <w:color w:val="000000" w:themeColor="text1"/>
          <w:shd w:val="clear" w:color="auto" w:fill="FFFFFF"/>
        </w:rPr>
        <w:t xml:space="preserve">personnel. Crisis actors are used to create high-fidelity simulations of disasters </w:t>
      </w:r>
      <w:proofErr w:type="gramStart"/>
      <w:r w:rsidR="002B72D7" w:rsidRPr="00D5631F">
        <w:rPr>
          <w:rFonts w:asciiTheme="minorHAnsi" w:hAnsiTheme="minorHAnsi" w:cstheme="minorHAnsi"/>
          <w:color w:val="000000" w:themeColor="text1"/>
          <w:shd w:val="clear" w:color="auto" w:fill="FFFFFF"/>
        </w:rPr>
        <w:t>in order to</w:t>
      </w:r>
      <w:proofErr w:type="gramEnd"/>
      <w:r w:rsidR="002B72D7" w:rsidRPr="00D5631F">
        <w:rPr>
          <w:rFonts w:asciiTheme="minorHAnsi" w:hAnsiTheme="minorHAnsi" w:cstheme="minorHAnsi"/>
          <w:color w:val="000000" w:themeColor="text1"/>
          <w:shd w:val="clear" w:color="auto" w:fill="FFFFFF"/>
        </w:rPr>
        <w:t xml:space="preserve"> allow first responders to practice their skills and help emergency services to prepare and train in realistic scenarios as part of full-scale disaster exercises.</w:t>
      </w:r>
    </w:p>
    <w:p w14:paraId="1D1F9223" w14:textId="5F360E79" w:rsidR="002B72D7" w:rsidRPr="00D5631F" w:rsidRDefault="002B72D7" w:rsidP="00AE6D22">
      <w:pPr>
        <w:rPr>
          <w:rFonts w:asciiTheme="minorHAnsi" w:hAnsiTheme="minorHAnsi" w:cstheme="minorHAnsi"/>
          <w:color w:val="000000" w:themeColor="text1"/>
          <w:shd w:val="clear" w:color="auto" w:fill="FFFFFF"/>
        </w:rPr>
      </w:pPr>
    </w:p>
    <w:p w14:paraId="37D615EB" w14:textId="13FEEB13" w:rsidR="002B72D7" w:rsidRPr="00D5631F" w:rsidRDefault="002B72D7" w:rsidP="00AE6D22">
      <w:pPr>
        <w:rPr>
          <w:rFonts w:asciiTheme="minorHAnsi" w:hAnsiTheme="minorHAnsi" w:cstheme="minorHAnsi"/>
          <w:color w:val="000000" w:themeColor="text1"/>
          <w:shd w:val="clear" w:color="auto" w:fill="FFFFFF"/>
        </w:rPr>
      </w:pPr>
      <w:r w:rsidRPr="00D5631F">
        <w:rPr>
          <w:rFonts w:asciiTheme="minorHAnsi" w:hAnsiTheme="minorHAnsi" w:cstheme="minorHAnsi"/>
          <w:color w:val="000000" w:themeColor="text1"/>
          <w:shd w:val="clear" w:color="auto" w:fill="FFFFFF"/>
        </w:rPr>
        <w:t>In the</w:t>
      </w:r>
      <w:r w:rsidRPr="00D5631F">
        <w:rPr>
          <w:rStyle w:val="apple-converted-space"/>
          <w:rFonts w:asciiTheme="minorHAnsi" w:hAnsiTheme="minorHAnsi" w:cstheme="minorHAnsi"/>
          <w:color w:val="000000" w:themeColor="text1"/>
          <w:shd w:val="clear" w:color="auto" w:fill="FFFFFF"/>
        </w:rPr>
        <w:t> </w:t>
      </w:r>
      <w:hyperlink r:id="rId45" w:tooltip="United States" w:history="1">
        <w:r w:rsidRPr="00D5631F">
          <w:rPr>
            <w:rStyle w:val="Hyperlink"/>
            <w:rFonts w:asciiTheme="minorHAnsi" w:hAnsiTheme="minorHAnsi" w:cstheme="minorHAnsi"/>
            <w:color w:val="000000" w:themeColor="text1"/>
            <w:u w:val="none"/>
          </w:rPr>
          <w:t>United States</w:t>
        </w:r>
      </w:hyperlink>
      <w:r w:rsidRPr="00D5631F">
        <w:rPr>
          <w:rFonts w:asciiTheme="minorHAnsi" w:hAnsiTheme="minorHAnsi" w:cstheme="minorHAnsi"/>
          <w:color w:val="000000" w:themeColor="text1"/>
          <w:shd w:val="clear" w:color="auto" w:fill="FFFFFF"/>
        </w:rPr>
        <w:t>, the term has been used by</w:t>
      </w:r>
      <w:r w:rsidRPr="00D5631F">
        <w:rPr>
          <w:rStyle w:val="apple-converted-space"/>
          <w:rFonts w:asciiTheme="minorHAnsi" w:hAnsiTheme="minorHAnsi" w:cstheme="minorHAnsi"/>
          <w:color w:val="000000" w:themeColor="text1"/>
          <w:shd w:val="clear" w:color="auto" w:fill="FFFFFF"/>
        </w:rPr>
        <w:t> </w:t>
      </w:r>
      <w:hyperlink r:id="rId46" w:tooltip="Conspiracy theory" w:history="1">
        <w:r w:rsidRPr="00D5631F">
          <w:rPr>
            <w:rStyle w:val="Hyperlink"/>
            <w:rFonts w:asciiTheme="minorHAnsi" w:hAnsiTheme="minorHAnsi" w:cstheme="minorHAnsi"/>
            <w:color w:val="000000" w:themeColor="text1"/>
            <w:u w:val="none"/>
          </w:rPr>
          <w:t>conspiracy theorists</w:t>
        </w:r>
      </w:hyperlink>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shd w:val="clear" w:color="auto" w:fill="FFFFFF"/>
        </w:rPr>
        <w:t>who claim that some</w:t>
      </w:r>
      <w:r w:rsidRPr="00D5631F">
        <w:rPr>
          <w:rStyle w:val="apple-converted-space"/>
          <w:rFonts w:asciiTheme="minorHAnsi" w:hAnsiTheme="minorHAnsi" w:cstheme="minorHAnsi"/>
          <w:color w:val="000000" w:themeColor="text1"/>
          <w:shd w:val="clear" w:color="auto" w:fill="FFFFFF"/>
        </w:rPr>
        <w:t> </w:t>
      </w:r>
      <w:hyperlink r:id="rId47" w:tooltip="Mass shootings in the United States" w:history="1">
        <w:r w:rsidRPr="00D5631F">
          <w:rPr>
            <w:rStyle w:val="Hyperlink"/>
            <w:rFonts w:asciiTheme="minorHAnsi" w:hAnsiTheme="minorHAnsi" w:cstheme="minorHAnsi"/>
            <w:color w:val="000000" w:themeColor="text1"/>
            <w:u w:val="none"/>
          </w:rPr>
          <w:t>mass shootings</w:t>
        </w:r>
      </w:hyperlink>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shd w:val="clear" w:color="auto" w:fill="FFFFFF"/>
        </w:rPr>
        <w:t>and other terror events are staged for the advancement of various political objectives.</w:t>
      </w:r>
      <w:r w:rsidR="00047F1C" w:rsidRPr="00D5631F">
        <w:rPr>
          <w:rFonts w:asciiTheme="minorHAnsi" w:hAnsiTheme="minorHAnsi" w:cstheme="minorHAnsi"/>
          <w:color w:val="000000" w:themeColor="text1"/>
          <w:shd w:val="clear" w:color="auto" w:fill="FFFFFF"/>
        </w:rPr>
        <w:t xml:space="preserve"> </w:t>
      </w:r>
      <w:r w:rsidRPr="00D5631F">
        <w:rPr>
          <w:rFonts w:asciiTheme="minorHAnsi" w:hAnsiTheme="minorHAnsi" w:cstheme="minorHAnsi"/>
          <w:color w:val="000000" w:themeColor="text1"/>
          <w:shd w:val="clear" w:color="auto" w:fill="FFFFFF"/>
        </w:rPr>
        <w:t>Conspiracy theorists' use of the term is thought to have originated in 2012, when a blog post by former professor and conspiracy theorist</w:t>
      </w:r>
      <w:r w:rsidRPr="00D5631F">
        <w:rPr>
          <w:rStyle w:val="apple-converted-space"/>
          <w:rFonts w:asciiTheme="minorHAnsi" w:hAnsiTheme="minorHAnsi" w:cstheme="minorHAnsi"/>
          <w:color w:val="000000" w:themeColor="text1"/>
          <w:shd w:val="clear" w:color="auto" w:fill="FFFFFF"/>
        </w:rPr>
        <w:t> </w:t>
      </w:r>
      <w:hyperlink r:id="rId48" w:tooltip="James Tracy (conspiracy theorist)" w:history="1">
        <w:r w:rsidRPr="00D5631F">
          <w:rPr>
            <w:rStyle w:val="Hyperlink"/>
            <w:rFonts w:asciiTheme="minorHAnsi" w:hAnsiTheme="minorHAnsi" w:cstheme="minorHAnsi"/>
            <w:color w:val="000000" w:themeColor="text1"/>
            <w:u w:val="none"/>
          </w:rPr>
          <w:t>James Tracy</w:t>
        </w:r>
      </w:hyperlink>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shd w:val="clear" w:color="auto" w:fill="FFFFFF"/>
        </w:rPr>
        <w:t>suggested that the government could have hired an</w:t>
      </w:r>
      <w:r w:rsidRPr="00D5631F">
        <w:rPr>
          <w:rStyle w:val="apple-converted-space"/>
          <w:rFonts w:asciiTheme="minorHAnsi" w:hAnsiTheme="minorHAnsi" w:cstheme="minorHAnsi"/>
          <w:color w:val="000000" w:themeColor="text1"/>
          <w:shd w:val="clear" w:color="auto" w:fill="FFFFFF"/>
        </w:rPr>
        <w:t> </w:t>
      </w:r>
      <w:hyperlink r:id="rId49" w:tooltip="Talent agent" w:history="1">
        <w:r w:rsidRPr="00D5631F">
          <w:rPr>
            <w:rStyle w:val="Hyperlink"/>
            <w:rFonts w:asciiTheme="minorHAnsi" w:hAnsiTheme="minorHAnsi" w:cstheme="minorHAnsi"/>
            <w:color w:val="000000" w:themeColor="text1"/>
            <w:u w:val="none"/>
          </w:rPr>
          <w:t>acting agency</w:t>
        </w:r>
      </w:hyperlink>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shd w:val="clear" w:color="auto" w:fill="FFFFFF"/>
        </w:rPr>
        <w:t>named Visionbox to help stage the</w:t>
      </w:r>
      <w:r w:rsidRPr="00D5631F">
        <w:rPr>
          <w:rStyle w:val="apple-converted-space"/>
          <w:rFonts w:asciiTheme="minorHAnsi" w:hAnsiTheme="minorHAnsi" w:cstheme="minorHAnsi"/>
          <w:color w:val="000000" w:themeColor="text1"/>
          <w:shd w:val="clear" w:color="auto" w:fill="FFFFFF"/>
        </w:rPr>
        <w:t> </w:t>
      </w:r>
      <w:hyperlink r:id="rId50" w:tooltip="Sandy Hook Elementary School shooting" w:history="1">
        <w:r w:rsidRPr="00D5631F">
          <w:rPr>
            <w:rStyle w:val="Hyperlink"/>
            <w:rFonts w:asciiTheme="minorHAnsi" w:hAnsiTheme="minorHAnsi" w:cstheme="minorHAnsi"/>
            <w:color w:val="000000" w:themeColor="text1"/>
            <w:u w:val="none"/>
          </w:rPr>
          <w:t>Sandy Hook Elementary School shooting</w:t>
        </w:r>
      </w:hyperlink>
      <w:r w:rsidRPr="00D5631F">
        <w:rPr>
          <w:rFonts w:asciiTheme="minorHAnsi" w:hAnsiTheme="minorHAnsi" w:cstheme="minorHAnsi"/>
          <w:color w:val="000000" w:themeColor="text1"/>
          <w:shd w:val="clear" w:color="auto" w:fill="FFFFFF"/>
        </w:rPr>
        <w:t>. Visionbox offered dramatic training "in criminal and victim behavior" to actors intended to help "bring intense realism to simulated mass casualty incidents in public places".</w:t>
      </w:r>
      <w:r w:rsidRPr="00D5631F">
        <w:rPr>
          <w:rStyle w:val="FootnoteReference"/>
          <w:rFonts w:asciiTheme="minorHAnsi" w:hAnsiTheme="minorHAnsi" w:cstheme="minorHAnsi"/>
          <w:color w:val="000000" w:themeColor="text1"/>
          <w:shd w:val="clear" w:color="auto" w:fill="FFFFFF"/>
        </w:rPr>
        <w:footnoteReference w:id="27"/>
      </w:r>
    </w:p>
    <w:p w14:paraId="5F5A220A" w14:textId="77777777" w:rsidR="00310361" w:rsidRPr="00D5631F" w:rsidRDefault="00310361" w:rsidP="00AE6D22">
      <w:pPr>
        <w:rPr>
          <w:rFonts w:asciiTheme="minorHAnsi" w:hAnsiTheme="minorHAnsi" w:cstheme="minorHAnsi"/>
          <w:color w:val="000000" w:themeColor="text1"/>
        </w:rPr>
      </w:pPr>
    </w:p>
    <w:p w14:paraId="17E3FFD1" w14:textId="49AE0281" w:rsidR="00047F1C" w:rsidRPr="00047F1C" w:rsidRDefault="00047F1C" w:rsidP="00AE6D22">
      <w:pPr>
        <w:rPr>
          <w:rFonts w:ascii="Times" w:hAnsi="Times" w:cstheme="minorHAnsi"/>
          <w:color w:val="0070C0"/>
        </w:rPr>
      </w:pPr>
      <w:r w:rsidRPr="00047F1C">
        <w:rPr>
          <w:rFonts w:ascii="Times" w:hAnsi="Times" w:cstheme="minorHAnsi"/>
          <w:color w:val="0070C0"/>
        </w:rPr>
        <w:t xml:space="preserve">KATHLEEN: </w:t>
      </w:r>
      <w:r>
        <w:rPr>
          <w:rFonts w:ascii="Times" w:hAnsi="Times" w:cstheme="minorHAnsi"/>
          <w:color w:val="0070C0"/>
        </w:rPr>
        <w:t>“</w:t>
      </w:r>
      <w:r w:rsidR="00225AD3" w:rsidRPr="00047F1C">
        <w:rPr>
          <w:rFonts w:ascii="Times" w:hAnsi="Times" w:cstheme="minorHAnsi"/>
          <w:color w:val="0070C0"/>
        </w:rPr>
        <w:t xml:space="preserve">Harlan bought Julian </w:t>
      </w:r>
      <w:r w:rsidR="00225AD3" w:rsidRPr="00047F1C">
        <w:rPr>
          <w:rFonts w:ascii="Times" w:hAnsi="Times" w:cstheme="minorHAnsi"/>
          <w:b/>
          <w:bCs/>
          <w:color w:val="0070C0"/>
        </w:rPr>
        <w:t>a pistol</w:t>
      </w:r>
      <w:r w:rsidR="002E163A" w:rsidRPr="00047F1C">
        <w:rPr>
          <w:rFonts w:ascii="Times" w:hAnsi="Times" w:cstheme="minorHAnsi"/>
          <w:b/>
          <w:bCs/>
          <w:color w:val="0070C0"/>
        </w:rPr>
        <w:t>, a .22</w:t>
      </w:r>
      <w:r w:rsidRPr="00047F1C">
        <w:rPr>
          <w:rFonts w:ascii="Times" w:hAnsi="Times" w:cstheme="minorHAnsi"/>
          <w:b/>
          <w:bCs/>
          <w:color w:val="0070C0"/>
        </w:rPr>
        <w:t>.”</w:t>
      </w:r>
    </w:p>
    <w:p w14:paraId="27E1207C" w14:textId="77777777" w:rsidR="00047F1C" w:rsidRDefault="00047F1C" w:rsidP="00AE6D22">
      <w:pPr>
        <w:rPr>
          <w:rFonts w:asciiTheme="minorHAnsi" w:hAnsiTheme="minorHAnsi" w:cstheme="minorHAnsi"/>
          <w:b/>
          <w:bCs/>
          <w:color w:val="000000" w:themeColor="text1"/>
        </w:rPr>
      </w:pPr>
    </w:p>
    <w:p w14:paraId="07AADA7F" w14:textId="15D85928" w:rsidR="00BB566E" w:rsidRPr="00D5631F" w:rsidRDefault="002E163A" w:rsidP="00AE6D22">
      <w:pPr>
        <w:rPr>
          <w:rStyle w:val="apple-converted-space"/>
          <w:rFonts w:asciiTheme="minorHAnsi" w:hAnsiTheme="minorHAnsi" w:cstheme="minorHAnsi"/>
          <w:color w:val="000000" w:themeColor="text1"/>
          <w:shd w:val="clear" w:color="auto" w:fill="FFFFFF"/>
        </w:rPr>
      </w:pPr>
      <w:r w:rsidRPr="00D5631F">
        <w:rPr>
          <w:rFonts w:asciiTheme="minorHAnsi" w:hAnsiTheme="minorHAnsi" w:cstheme="minorHAnsi"/>
          <w:color w:val="000000" w:themeColor="text1"/>
          <w:shd w:val="clear" w:color="auto" w:fill="FFFFFF"/>
        </w:rPr>
        <w:t xml:space="preserve">Historically, firearms chambered in </w:t>
      </w:r>
      <w:r w:rsidRPr="00047F1C">
        <w:rPr>
          <w:rFonts w:asciiTheme="minorHAnsi" w:hAnsiTheme="minorHAnsi" w:cstheme="minorHAnsi"/>
          <w:b/>
          <w:bCs/>
          <w:color w:val="000000" w:themeColor="text1"/>
          <w:shd w:val="clear" w:color="auto" w:fill="FFFFFF"/>
        </w:rPr>
        <w:t>.22</w:t>
      </w:r>
      <w:r w:rsidRPr="00D5631F">
        <w:rPr>
          <w:rFonts w:asciiTheme="minorHAnsi" w:hAnsiTheme="minorHAnsi" w:cstheme="minorHAnsi"/>
          <w:color w:val="000000" w:themeColor="text1"/>
          <w:shd w:val="clear" w:color="auto" w:fill="FFFFFF"/>
        </w:rPr>
        <w:t>  have been used for things like hunting small game, pest control, plinking or training new shooters how to use a gun for the first time.</w:t>
      </w:r>
      <w:r w:rsidRPr="00D5631F">
        <w:rPr>
          <w:rStyle w:val="apple-converted-space"/>
          <w:rFonts w:asciiTheme="minorHAnsi" w:hAnsiTheme="minorHAnsi" w:cstheme="minorHAnsi"/>
          <w:color w:val="000000" w:themeColor="text1"/>
          <w:shd w:val="clear" w:color="auto" w:fill="FFFFFF"/>
        </w:rPr>
        <w:t>”</w:t>
      </w:r>
      <w:r w:rsidRPr="00D5631F">
        <w:rPr>
          <w:rStyle w:val="FootnoteReference"/>
          <w:rFonts w:asciiTheme="minorHAnsi" w:hAnsiTheme="minorHAnsi" w:cstheme="minorHAnsi"/>
          <w:color w:val="000000" w:themeColor="text1"/>
          <w:shd w:val="clear" w:color="auto" w:fill="FFFFFF"/>
        </w:rPr>
        <w:footnoteReference w:id="28"/>
      </w:r>
      <w:r w:rsidRPr="00D5631F">
        <w:rPr>
          <w:rStyle w:val="apple-converted-space"/>
          <w:rFonts w:asciiTheme="minorHAnsi" w:hAnsiTheme="minorHAnsi" w:cstheme="minorHAnsi"/>
          <w:color w:val="000000" w:themeColor="text1"/>
          <w:shd w:val="clear" w:color="auto" w:fill="FFFFFF"/>
        </w:rPr>
        <w:t xml:space="preserve"> </w:t>
      </w:r>
      <w:r w:rsidRPr="00D5631F">
        <w:rPr>
          <w:rFonts w:asciiTheme="minorHAnsi" w:hAnsiTheme="minorHAnsi" w:cstheme="minorHAnsi"/>
          <w:color w:val="000000" w:themeColor="text1"/>
          <w:shd w:val="clear" w:color="auto" w:fill="FFFFFF"/>
        </w:rPr>
        <w:t>Since the bullets are relatively small, the recoil on a .22 firearm is less intense.</w:t>
      </w:r>
      <w:r w:rsidRPr="00D5631F">
        <w:rPr>
          <w:rStyle w:val="apple-converted-space"/>
          <w:rFonts w:asciiTheme="minorHAnsi" w:hAnsiTheme="minorHAnsi" w:cstheme="minorHAnsi"/>
          <w:color w:val="000000" w:themeColor="text1"/>
          <w:shd w:val="clear" w:color="auto" w:fill="FFFFFF"/>
        </w:rPr>
        <w:t> </w:t>
      </w:r>
    </w:p>
    <w:p w14:paraId="2304E098" w14:textId="0D28F586" w:rsidR="002E163A" w:rsidRPr="00D5631F" w:rsidRDefault="002E163A" w:rsidP="00AE6D22">
      <w:pPr>
        <w:rPr>
          <w:rStyle w:val="apple-converted-space"/>
          <w:rFonts w:asciiTheme="minorHAnsi" w:hAnsiTheme="minorHAnsi" w:cstheme="minorHAnsi"/>
          <w:color w:val="000000" w:themeColor="text1"/>
          <w:shd w:val="clear" w:color="auto" w:fill="FFFFFF"/>
        </w:rPr>
      </w:pPr>
    </w:p>
    <w:p w14:paraId="6D5FB1B8" w14:textId="70040475" w:rsidR="002E163A" w:rsidRPr="00D5631F" w:rsidRDefault="002E163A" w:rsidP="00E90124">
      <w:pPr>
        <w:jc w:val="center"/>
        <w:rPr>
          <w:rFonts w:asciiTheme="minorHAnsi" w:hAnsiTheme="minorHAnsi" w:cstheme="minorHAnsi"/>
          <w:color w:val="000000" w:themeColor="text1"/>
        </w:rPr>
      </w:pPr>
      <w:r w:rsidRPr="00D5631F">
        <w:rPr>
          <w:rFonts w:asciiTheme="minorHAnsi" w:hAnsiTheme="minorHAnsi" w:cstheme="minorHAnsi"/>
          <w:color w:val="000000" w:themeColor="text1"/>
        </w:rPr>
        <w:fldChar w:fldCharType="begin"/>
      </w:r>
      <w:r w:rsidRPr="00D5631F">
        <w:rPr>
          <w:rFonts w:asciiTheme="minorHAnsi" w:hAnsiTheme="minorHAnsi" w:cstheme="minorHAnsi"/>
          <w:color w:val="000000" w:themeColor="text1"/>
        </w:rPr>
        <w:instrText xml:space="preserve"> INCLUDEPICTURE "/Users/cml1/Library/Group Containers/UBF8T346G9.ms/WebArchiveCopyPasteTempFiles/com.microsoft.Word/22-1-4sd-lcpii-hi-rez.jpg" \* MERGEFORMATINET </w:instrText>
      </w:r>
      <w:r w:rsidRPr="00D5631F">
        <w:rPr>
          <w:rFonts w:asciiTheme="minorHAnsi" w:hAnsiTheme="minorHAnsi" w:cstheme="minorHAnsi"/>
          <w:color w:val="000000" w:themeColor="text1"/>
        </w:rPr>
        <w:fldChar w:fldCharType="separate"/>
      </w:r>
      <w:r w:rsidRPr="00D5631F">
        <w:rPr>
          <w:rFonts w:asciiTheme="minorHAnsi" w:hAnsiTheme="minorHAnsi" w:cstheme="minorHAnsi"/>
          <w:noProof/>
          <w:color w:val="000000" w:themeColor="text1"/>
        </w:rPr>
        <w:drawing>
          <wp:inline distT="0" distB="0" distL="0" distR="0" wp14:anchorId="0BBA86CB" wp14:editId="3AD3D3F4">
            <wp:extent cx="2253081" cy="1267598"/>
            <wp:effectExtent l="0" t="0" r="0" b="2540"/>
            <wp:docPr id="25" name="Picture 25" descr="NRA Women | Do .22 LR Pistols Make Sense for Self-Def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NRA Women | Do .22 LR Pistols Make Sense for Self-Defense?"/>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62520" cy="1272909"/>
                    </a:xfrm>
                    <a:prstGeom prst="rect">
                      <a:avLst/>
                    </a:prstGeom>
                    <a:noFill/>
                    <a:ln>
                      <a:noFill/>
                    </a:ln>
                  </pic:spPr>
                </pic:pic>
              </a:graphicData>
            </a:graphic>
          </wp:inline>
        </w:drawing>
      </w:r>
      <w:r w:rsidRPr="00D5631F">
        <w:rPr>
          <w:rFonts w:asciiTheme="minorHAnsi" w:hAnsiTheme="minorHAnsi" w:cstheme="minorHAnsi"/>
          <w:color w:val="000000" w:themeColor="text1"/>
        </w:rPr>
        <w:fldChar w:fldCharType="end"/>
      </w:r>
    </w:p>
    <w:p w14:paraId="652BEF4B" w14:textId="77777777" w:rsidR="007B31AC" w:rsidRPr="00D5631F" w:rsidRDefault="007B31AC" w:rsidP="00E90124">
      <w:pPr>
        <w:jc w:val="center"/>
        <w:rPr>
          <w:rFonts w:asciiTheme="minorHAnsi" w:hAnsiTheme="minorHAnsi" w:cstheme="minorHAnsi"/>
          <w:color w:val="000000" w:themeColor="text1"/>
          <w:shd w:val="clear" w:color="auto" w:fill="FFFFFF"/>
        </w:rPr>
      </w:pPr>
    </w:p>
    <w:p w14:paraId="01B22A46" w14:textId="77777777" w:rsidR="00047F1C" w:rsidRDefault="00047F1C" w:rsidP="00AE6D22">
      <w:pPr>
        <w:pStyle w:val="p1"/>
        <w:spacing w:before="0" w:beforeAutospacing="0" w:after="0" w:afterAutospacing="0"/>
        <w:rPr>
          <w:rFonts w:asciiTheme="minorHAnsi" w:hAnsiTheme="minorHAnsi" w:cstheme="minorHAnsi"/>
          <w:b/>
          <w:bCs/>
          <w:color w:val="000000" w:themeColor="text1"/>
        </w:rPr>
      </w:pPr>
    </w:p>
    <w:p w14:paraId="7A741055" w14:textId="1EEA187B" w:rsidR="00047F1C" w:rsidRPr="00047F1C" w:rsidRDefault="00047F1C" w:rsidP="00047F1C">
      <w:pPr>
        <w:rPr>
          <w:rFonts w:ascii="Times" w:hAnsi="Times" w:cstheme="minorHAnsi"/>
          <w:color w:val="0070C0"/>
        </w:rPr>
      </w:pPr>
      <w:r w:rsidRPr="00047F1C">
        <w:rPr>
          <w:rFonts w:ascii="Times" w:hAnsi="Times" w:cstheme="minorHAnsi"/>
          <w:color w:val="0070C0"/>
        </w:rPr>
        <w:t xml:space="preserve">JO: </w:t>
      </w:r>
      <w:r>
        <w:rPr>
          <w:rFonts w:ascii="Times" w:hAnsi="Times" w:cstheme="minorHAnsi"/>
          <w:color w:val="0070C0"/>
        </w:rPr>
        <w:t xml:space="preserve">“Did you read the </w:t>
      </w:r>
      <w:r w:rsidRPr="00047F1C">
        <w:rPr>
          <w:rFonts w:ascii="Times" w:hAnsi="Times" w:cstheme="minorHAnsi"/>
          <w:b/>
          <w:bCs/>
          <w:color w:val="0070C0"/>
        </w:rPr>
        <w:t>coroner’s report</w:t>
      </w:r>
      <w:r>
        <w:rPr>
          <w:rFonts w:ascii="Times" w:hAnsi="Times" w:cstheme="minorHAnsi"/>
          <w:color w:val="0070C0"/>
        </w:rPr>
        <w:t xml:space="preserve"> on Julian?</w:t>
      </w:r>
    </w:p>
    <w:p w14:paraId="17BAF5CA" w14:textId="77777777" w:rsidR="00047F1C" w:rsidRDefault="00047F1C" w:rsidP="00AE6D22">
      <w:pPr>
        <w:pStyle w:val="p1"/>
        <w:spacing w:before="0" w:beforeAutospacing="0" w:after="0" w:afterAutospacing="0"/>
        <w:rPr>
          <w:rFonts w:asciiTheme="minorHAnsi" w:hAnsiTheme="minorHAnsi" w:cstheme="minorHAnsi"/>
          <w:b/>
          <w:bCs/>
          <w:color w:val="000000" w:themeColor="text1"/>
        </w:rPr>
      </w:pPr>
    </w:p>
    <w:p w14:paraId="1CF61E8F" w14:textId="1A6E14F8" w:rsidR="00375594" w:rsidRPr="00D5631F" w:rsidRDefault="00047F1C" w:rsidP="00AE6D22">
      <w:pPr>
        <w:pStyle w:val="p1"/>
        <w:spacing w:before="0" w:beforeAutospacing="0" w:after="0" w:afterAutospacing="0"/>
        <w:rPr>
          <w:rFonts w:asciiTheme="minorHAnsi" w:hAnsiTheme="minorHAnsi" w:cstheme="minorHAnsi"/>
          <w:color w:val="000000" w:themeColor="text1"/>
        </w:rPr>
      </w:pPr>
      <w:r w:rsidRPr="00047F1C">
        <w:rPr>
          <w:rFonts w:asciiTheme="minorHAnsi" w:hAnsiTheme="minorHAnsi" w:cstheme="minorHAnsi"/>
          <w:b/>
          <w:bCs/>
          <w:color w:val="000000" w:themeColor="text1"/>
        </w:rPr>
        <w:t>A</w:t>
      </w:r>
      <w:r w:rsidR="00375594" w:rsidRPr="00047F1C">
        <w:rPr>
          <w:rFonts w:asciiTheme="minorHAnsi" w:hAnsiTheme="minorHAnsi" w:cstheme="minorHAnsi"/>
          <w:b/>
          <w:bCs/>
          <w:color w:val="000000" w:themeColor="text1"/>
          <w:shd w:val="clear" w:color="auto" w:fill="FFFFFF"/>
        </w:rPr>
        <w:t xml:space="preserve"> coroner’s report</w:t>
      </w:r>
      <w:r w:rsidR="00375594" w:rsidRPr="00D5631F">
        <w:rPr>
          <w:rFonts w:asciiTheme="minorHAnsi" w:hAnsiTheme="minorHAnsi" w:cstheme="minorHAnsi"/>
          <w:color w:val="000000" w:themeColor="text1"/>
          <w:shd w:val="clear" w:color="auto" w:fill="FFFFFF"/>
        </w:rPr>
        <w:t xml:space="preserve"> is a comprehensive document that contains the results of all aspects a forensic investigation associated with a person’s death. The report is prepared by a medical examiner or county coroner and made available to next of kin and law enforcement personnel as well (if a crime is the suspected manner of death). </w:t>
      </w:r>
      <w:r w:rsidR="00375594" w:rsidRPr="00D5631F">
        <w:rPr>
          <w:rStyle w:val="s1"/>
          <w:rFonts w:asciiTheme="minorHAnsi" w:hAnsiTheme="minorHAnsi" w:cstheme="minorHAnsi"/>
          <w:color w:val="000000" w:themeColor="text1"/>
        </w:rPr>
        <w:t>A comprehensive coroner’s report can fairly be divided into three primary “sections.”</w:t>
      </w:r>
      <w:r w:rsidR="00375594" w:rsidRPr="00D5631F">
        <w:rPr>
          <w:rStyle w:val="apple-converted-space"/>
          <w:rFonts w:asciiTheme="minorHAnsi" w:hAnsiTheme="minorHAnsi" w:cstheme="minorHAnsi"/>
          <w:color w:val="000000" w:themeColor="text1"/>
        </w:rPr>
        <w:t>  </w:t>
      </w:r>
      <w:r w:rsidR="00375594" w:rsidRPr="00D5631F">
        <w:rPr>
          <w:rStyle w:val="s1"/>
          <w:rFonts w:asciiTheme="minorHAnsi" w:hAnsiTheme="minorHAnsi" w:cstheme="minorHAnsi"/>
          <w:color w:val="000000" w:themeColor="text1"/>
        </w:rPr>
        <w:t>These are:</w:t>
      </w:r>
    </w:p>
    <w:p w14:paraId="28FF1FB4" w14:textId="77777777" w:rsidR="00375594" w:rsidRPr="00D5631F" w:rsidRDefault="00375594" w:rsidP="00AE6D22">
      <w:pPr>
        <w:pStyle w:val="li1"/>
        <w:numPr>
          <w:ilvl w:val="0"/>
          <w:numId w:val="9"/>
        </w:numPr>
        <w:spacing w:before="0" w:beforeAutospacing="0" w:after="0" w:afterAutospacing="0"/>
        <w:ind w:left="1020"/>
        <w:rPr>
          <w:rFonts w:asciiTheme="minorHAnsi" w:hAnsiTheme="minorHAnsi" w:cstheme="minorHAnsi"/>
          <w:color w:val="000000" w:themeColor="text1"/>
        </w:rPr>
      </w:pPr>
      <w:r w:rsidRPr="00D5631F">
        <w:rPr>
          <w:rStyle w:val="s1"/>
          <w:rFonts w:asciiTheme="minorHAnsi" w:hAnsiTheme="minorHAnsi" w:cstheme="minorHAnsi"/>
          <w:color w:val="000000" w:themeColor="text1"/>
        </w:rPr>
        <w:lastRenderedPageBreak/>
        <w:t>Death scene investigation</w:t>
      </w:r>
    </w:p>
    <w:p w14:paraId="5E70085E" w14:textId="77777777" w:rsidR="00375594" w:rsidRPr="00D5631F" w:rsidRDefault="00375594" w:rsidP="00AE6D22">
      <w:pPr>
        <w:pStyle w:val="li1"/>
        <w:numPr>
          <w:ilvl w:val="0"/>
          <w:numId w:val="9"/>
        </w:numPr>
        <w:spacing w:before="0" w:beforeAutospacing="0" w:after="0" w:afterAutospacing="0"/>
        <w:ind w:left="1020"/>
        <w:rPr>
          <w:rFonts w:asciiTheme="minorHAnsi" w:hAnsiTheme="minorHAnsi" w:cstheme="minorHAnsi"/>
          <w:color w:val="000000" w:themeColor="text1"/>
        </w:rPr>
      </w:pPr>
      <w:r w:rsidRPr="00D5631F">
        <w:rPr>
          <w:rStyle w:val="s1"/>
          <w:rFonts w:asciiTheme="minorHAnsi" w:hAnsiTheme="minorHAnsi" w:cstheme="minorHAnsi"/>
          <w:color w:val="000000" w:themeColor="text1"/>
        </w:rPr>
        <w:t>Autopsy</w:t>
      </w:r>
    </w:p>
    <w:p w14:paraId="0AFDDF09" w14:textId="77777777" w:rsidR="00375594" w:rsidRPr="00D5631F" w:rsidRDefault="00375594" w:rsidP="00AE6D22">
      <w:pPr>
        <w:pStyle w:val="li1"/>
        <w:numPr>
          <w:ilvl w:val="0"/>
          <w:numId w:val="9"/>
        </w:numPr>
        <w:spacing w:before="0" w:beforeAutospacing="0" w:after="0" w:afterAutospacing="0"/>
        <w:ind w:left="1020"/>
        <w:rPr>
          <w:rFonts w:asciiTheme="minorHAnsi" w:hAnsiTheme="minorHAnsi" w:cstheme="minorHAnsi"/>
          <w:color w:val="000000" w:themeColor="text1"/>
        </w:rPr>
      </w:pPr>
      <w:r w:rsidRPr="00D5631F">
        <w:rPr>
          <w:rStyle w:val="s1"/>
          <w:rFonts w:asciiTheme="minorHAnsi" w:hAnsiTheme="minorHAnsi" w:cstheme="minorHAnsi"/>
          <w:color w:val="000000" w:themeColor="text1"/>
        </w:rPr>
        <w:t>Other forensic investigation, including laboratory tests</w:t>
      </w:r>
    </w:p>
    <w:p w14:paraId="48620A6D" w14:textId="312413CE" w:rsidR="00375594" w:rsidRPr="00D5631F" w:rsidRDefault="00375594" w:rsidP="00AE6D22">
      <w:pPr>
        <w:pStyle w:val="p1"/>
        <w:spacing w:before="0" w:beforeAutospacing="0" w:after="0" w:afterAutospacing="0"/>
        <w:rPr>
          <w:rFonts w:asciiTheme="minorHAnsi" w:hAnsiTheme="minorHAnsi" w:cstheme="minorHAnsi"/>
          <w:color w:val="000000" w:themeColor="text1"/>
        </w:rPr>
      </w:pPr>
      <w:r w:rsidRPr="00D5631F">
        <w:rPr>
          <w:rStyle w:val="s1"/>
          <w:rFonts w:asciiTheme="minorHAnsi" w:hAnsiTheme="minorHAnsi" w:cstheme="minorHAnsi"/>
          <w:color w:val="000000" w:themeColor="text1"/>
        </w:rPr>
        <w:t>When a person dies under uncertain circumstances, the county coroner is called to the scene.</w:t>
      </w:r>
      <w:r w:rsidRPr="00D5631F">
        <w:rPr>
          <w:rStyle w:val="apple-converted-space"/>
          <w:rFonts w:asciiTheme="minorHAnsi" w:hAnsiTheme="minorHAnsi" w:cstheme="minorHAnsi"/>
          <w:color w:val="000000" w:themeColor="text1"/>
        </w:rPr>
        <w:t> </w:t>
      </w:r>
      <w:r w:rsidRPr="00D5631F">
        <w:rPr>
          <w:rStyle w:val="FootnoteReference"/>
          <w:rFonts w:asciiTheme="minorHAnsi" w:hAnsiTheme="minorHAnsi" w:cstheme="minorHAnsi"/>
          <w:color w:val="000000" w:themeColor="text1"/>
        </w:rPr>
        <w:footnoteReference w:id="29"/>
      </w:r>
    </w:p>
    <w:p w14:paraId="53BBBAA9" w14:textId="61A4AD15" w:rsidR="00212CBC" w:rsidRPr="00D5631F" w:rsidRDefault="00212CBC" w:rsidP="00AE6D22">
      <w:pPr>
        <w:rPr>
          <w:rFonts w:asciiTheme="minorHAnsi" w:hAnsiTheme="minorHAnsi" w:cstheme="minorHAnsi"/>
          <w:color w:val="000000" w:themeColor="text1"/>
        </w:rPr>
      </w:pPr>
    </w:p>
    <w:p w14:paraId="18E613F0" w14:textId="2107BAEA" w:rsidR="00F60B0F" w:rsidRPr="00F60B0F" w:rsidRDefault="00F60B0F" w:rsidP="00F60B0F">
      <w:pPr>
        <w:rPr>
          <w:rFonts w:ascii="Times" w:hAnsi="Times" w:cstheme="minorHAnsi"/>
          <w:color w:val="0070C0"/>
        </w:rPr>
      </w:pPr>
      <w:r>
        <w:rPr>
          <w:rFonts w:ascii="Times" w:hAnsi="Times" w:cstheme="minorHAnsi"/>
          <w:color w:val="0070C0"/>
        </w:rPr>
        <w:t>KATHLEEN</w:t>
      </w:r>
      <w:r w:rsidRPr="00047F1C">
        <w:rPr>
          <w:rFonts w:ascii="Times" w:hAnsi="Times" w:cstheme="minorHAnsi"/>
          <w:color w:val="0070C0"/>
        </w:rPr>
        <w:t xml:space="preserve">: </w:t>
      </w:r>
      <w:r>
        <w:rPr>
          <w:rFonts w:ascii="Times" w:hAnsi="Times" w:cstheme="minorHAnsi"/>
          <w:color w:val="0070C0"/>
        </w:rPr>
        <w:t>“How do you know that?”</w:t>
      </w:r>
    </w:p>
    <w:p w14:paraId="4D97952F" w14:textId="374672F7" w:rsidR="00F60B0F" w:rsidRPr="00047F1C" w:rsidRDefault="00F60B0F" w:rsidP="00F60B0F">
      <w:pPr>
        <w:rPr>
          <w:rFonts w:ascii="Times" w:hAnsi="Times" w:cstheme="minorHAnsi"/>
          <w:b/>
          <w:bCs/>
          <w:color w:val="0070C0"/>
        </w:rPr>
      </w:pPr>
      <w:r w:rsidRPr="00047F1C">
        <w:rPr>
          <w:rFonts w:ascii="Times" w:hAnsi="Times" w:cstheme="minorHAnsi"/>
          <w:color w:val="0070C0"/>
        </w:rPr>
        <w:t xml:space="preserve">JO: </w:t>
      </w:r>
      <w:r>
        <w:rPr>
          <w:rFonts w:ascii="Times" w:hAnsi="Times" w:cstheme="minorHAnsi"/>
          <w:color w:val="0070C0"/>
        </w:rPr>
        <w:t>“</w:t>
      </w:r>
      <w:r>
        <w:rPr>
          <w:rFonts w:ascii="Times" w:hAnsi="Times" w:cstheme="minorHAnsi"/>
          <w:b/>
          <w:bCs/>
          <w:color w:val="0070C0"/>
        </w:rPr>
        <w:t>Research.  They conducted a study. Texas.”</w:t>
      </w:r>
    </w:p>
    <w:p w14:paraId="3CB22299" w14:textId="77777777" w:rsidR="00F60B0F" w:rsidRDefault="00F60B0F" w:rsidP="00AE6D22">
      <w:pPr>
        <w:rPr>
          <w:rFonts w:asciiTheme="minorHAnsi" w:hAnsiTheme="minorHAnsi" w:cstheme="minorHAnsi"/>
          <w:b/>
          <w:bCs/>
          <w:color w:val="000000" w:themeColor="text1"/>
        </w:rPr>
      </w:pPr>
    </w:p>
    <w:p w14:paraId="1FA06C6E" w14:textId="77777777" w:rsidR="00F777FA" w:rsidRDefault="00E90124" w:rsidP="00AE6D22">
      <w:pPr>
        <w:rPr>
          <w:rStyle w:val="apple-converted-space"/>
          <w:rFonts w:asciiTheme="minorHAnsi" w:hAnsiTheme="minorHAnsi" w:cstheme="minorHAnsi"/>
          <w:color w:val="000000" w:themeColor="text1"/>
          <w:shd w:val="clear" w:color="auto" w:fill="FFFFFF"/>
        </w:rPr>
      </w:pPr>
      <w:r w:rsidRPr="00D5631F">
        <w:rPr>
          <w:rFonts w:asciiTheme="minorHAnsi" w:hAnsiTheme="minorHAnsi" w:cstheme="minorHAnsi"/>
          <w:color w:val="000000" w:themeColor="text1"/>
          <w:shd w:val="clear" w:color="auto" w:fill="FFFFFF"/>
        </w:rPr>
        <w:t xml:space="preserve">The location of the gun following suicidal gunshot wound was studied by reviewing 574 such deaths in which the scene was investigated by a medical examiner investigator and the body was examined at the Bexar County Medical Examiner's Office in San </w:t>
      </w:r>
      <w:proofErr w:type="spellStart"/>
      <w:r w:rsidRPr="00D5631F">
        <w:rPr>
          <w:rFonts w:asciiTheme="minorHAnsi" w:hAnsiTheme="minorHAnsi" w:cstheme="minorHAnsi"/>
          <w:color w:val="000000" w:themeColor="text1"/>
          <w:shd w:val="clear" w:color="auto" w:fill="FFFFFF"/>
        </w:rPr>
        <w:t>Antonio,Texas</w:t>
      </w:r>
      <w:proofErr w:type="spellEnd"/>
      <w:r w:rsidRPr="00D5631F">
        <w:rPr>
          <w:rFonts w:asciiTheme="minorHAnsi" w:hAnsiTheme="minorHAnsi" w:cstheme="minorHAnsi"/>
          <w:color w:val="000000" w:themeColor="text1"/>
          <w:shd w:val="clear" w:color="auto" w:fill="FFFFFF"/>
        </w:rPr>
        <w:t>.</w:t>
      </w:r>
      <w:r w:rsidRPr="00D5631F">
        <w:rPr>
          <w:rStyle w:val="apple-converted-space"/>
          <w:rFonts w:asciiTheme="minorHAnsi" w:hAnsiTheme="minorHAnsi" w:cstheme="minorHAnsi"/>
          <w:color w:val="000000" w:themeColor="text1"/>
          <w:shd w:val="clear" w:color="auto" w:fill="FFFFFF"/>
        </w:rPr>
        <w:t> </w:t>
      </w:r>
    </w:p>
    <w:p w14:paraId="1D94D6ED" w14:textId="613A962F" w:rsidR="00212CBC" w:rsidRPr="00D5631F" w:rsidRDefault="00E90124" w:rsidP="00AE6D22">
      <w:pPr>
        <w:rPr>
          <w:rFonts w:asciiTheme="minorHAnsi" w:hAnsiTheme="minorHAnsi" w:cstheme="minorHAnsi"/>
          <w:color w:val="000000" w:themeColor="text1"/>
        </w:rPr>
      </w:pPr>
      <w:r w:rsidRPr="00D5631F">
        <w:rPr>
          <w:rFonts w:asciiTheme="minorHAnsi" w:hAnsiTheme="minorHAnsi" w:cstheme="minorHAnsi"/>
          <w:color w:val="000000" w:themeColor="text1"/>
        </w:rPr>
        <w:t>https://pubmed.ncbi.nlm.nih.gov/10208326/</w:t>
      </w:r>
    </w:p>
    <w:p w14:paraId="59F4B8CC" w14:textId="1C62405B" w:rsidR="00F60B0F" w:rsidRDefault="00F60B0F" w:rsidP="00AE6D22">
      <w:pPr>
        <w:rPr>
          <w:rFonts w:asciiTheme="minorHAnsi" w:hAnsiTheme="minorHAnsi" w:cstheme="minorHAnsi"/>
          <w:b/>
          <w:bCs/>
          <w:color w:val="000000" w:themeColor="text1"/>
        </w:rPr>
      </w:pPr>
    </w:p>
    <w:p w14:paraId="6F3F72EA" w14:textId="686C8C41" w:rsidR="00F60B0F" w:rsidRPr="00F60B0F" w:rsidRDefault="00F60B0F" w:rsidP="00F60B0F">
      <w:pPr>
        <w:rPr>
          <w:rFonts w:ascii="Times" w:hAnsi="Times" w:cstheme="minorHAnsi"/>
          <w:color w:val="0070C0"/>
        </w:rPr>
      </w:pPr>
      <w:r>
        <w:rPr>
          <w:rFonts w:ascii="Times" w:hAnsi="Times" w:cstheme="minorHAnsi"/>
          <w:color w:val="0070C0"/>
        </w:rPr>
        <w:t xml:space="preserve">KATHLEEN:  “He even has a writer </w:t>
      </w:r>
      <w:r w:rsidR="00F777FA">
        <w:rPr>
          <w:rFonts w:ascii="Times" w:hAnsi="Times" w:cstheme="minorHAnsi"/>
          <w:color w:val="0070C0"/>
        </w:rPr>
        <w:t>i</w:t>
      </w:r>
      <w:r>
        <w:rPr>
          <w:rFonts w:ascii="Times" w:hAnsi="Times" w:cstheme="minorHAnsi"/>
          <w:color w:val="0070C0"/>
        </w:rPr>
        <w:t xml:space="preserve">n mind, this woman who works for him and she’d write it from my point of view, with my opinions and </w:t>
      </w:r>
      <w:r w:rsidRPr="00F60B0F">
        <w:rPr>
          <w:rFonts w:ascii="Times" w:hAnsi="Times" w:cstheme="minorHAnsi"/>
          <w:b/>
          <w:bCs/>
          <w:color w:val="0070C0"/>
        </w:rPr>
        <w:t>my truth!”</w:t>
      </w:r>
    </w:p>
    <w:p w14:paraId="345A64FA" w14:textId="77777777" w:rsidR="00707A91" w:rsidRPr="00D5631F" w:rsidRDefault="00707A91" w:rsidP="00AE6D22">
      <w:pPr>
        <w:rPr>
          <w:rStyle w:val="Emphasis"/>
          <w:rFonts w:asciiTheme="minorHAnsi" w:hAnsiTheme="minorHAnsi" w:cstheme="minorHAnsi"/>
          <w:color w:val="000000" w:themeColor="text1"/>
          <w:bdr w:val="none" w:sz="0" w:space="0" w:color="auto" w:frame="1"/>
        </w:rPr>
      </w:pPr>
    </w:p>
    <w:p w14:paraId="60B723B4" w14:textId="00C8D9DB" w:rsidR="00212CBC" w:rsidRPr="00D5631F" w:rsidRDefault="004D5D3C" w:rsidP="00AE6D22">
      <w:pPr>
        <w:rPr>
          <w:rStyle w:val="apple-converted-space"/>
          <w:rFonts w:asciiTheme="minorHAnsi" w:hAnsiTheme="minorHAnsi" w:cstheme="minorHAnsi"/>
          <w:color w:val="000000" w:themeColor="text1"/>
          <w:shd w:val="clear" w:color="auto" w:fill="FFFFFF"/>
        </w:rPr>
      </w:pPr>
      <w:r w:rsidRPr="00D5631F">
        <w:rPr>
          <w:rFonts w:asciiTheme="minorHAnsi" w:hAnsiTheme="minorHAnsi" w:cstheme="minorHAnsi"/>
          <w:color w:val="000000" w:themeColor="text1"/>
          <w:shd w:val="clear" w:color="auto" w:fill="FFFFFF"/>
        </w:rPr>
        <w:t xml:space="preserve">On its face, speaking about </w:t>
      </w:r>
      <w:r w:rsidRPr="00F60B0F">
        <w:rPr>
          <w:rFonts w:asciiTheme="minorHAnsi" w:hAnsiTheme="minorHAnsi" w:cstheme="minorHAnsi"/>
          <w:b/>
          <w:bCs/>
          <w:color w:val="000000" w:themeColor="text1"/>
          <w:shd w:val="clear" w:color="auto" w:fill="FFFFFF"/>
        </w:rPr>
        <w:t>“my truth”</w:t>
      </w:r>
      <w:r w:rsidRPr="00D5631F">
        <w:rPr>
          <w:rFonts w:asciiTheme="minorHAnsi" w:hAnsiTheme="minorHAnsi" w:cstheme="minorHAnsi"/>
          <w:color w:val="000000" w:themeColor="text1"/>
          <w:shd w:val="clear" w:color="auto" w:fill="FFFFFF"/>
        </w:rPr>
        <w:t xml:space="preserve"> or “your truth” suggests that</w:t>
      </w:r>
      <w:r w:rsidRPr="00D5631F">
        <w:rPr>
          <w:rStyle w:val="apple-converted-space"/>
          <w:rFonts w:asciiTheme="minorHAnsi" w:hAnsiTheme="minorHAnsi" w:cstheme="minorHAnsi"/>
          <w:color w:val="000000" w:themeColor="text1"/>
          <w:shd w:val="clear" w:color="auto" w:fill="FFFFFF"/>
        </w:rPr>
        <w:t> </w:t>
      </w:r>
      <w:hyperlink r:id="rId52" w:history="1">
        <w:r w:rsidRPr="00D5631F">
          <w:rPr>
            <w:rStyle w:val="Hyperlink"/>
            <w:rFonts w:asciiTheme="minorHAnsi" w:hAnsiTheme="minorHAnsi" w:cstheme="minorHAnsi"/>
            <w:color w:val="000000" w:themeColor="text1"/>
            <w:u w:val="none"/>
          </w:rPr>
          <w:t>truth is relative</w:t>
        </w:r>
      </w:hyperlink>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shd w:val="clear" w:color="auto" w:fill="FFFFFF"/>
        </w:rPr>
        <w:t xml:space="preserve">to an individual. Philosophers call this view “truth relativism”. It says that when someone makes a claim, that claim is made true or false by what they believe or how they feel, rather than by the way the world </w:t>
      </w:r>
      <w:proofErr w:type="gramStart"/>
      <w:r w:rsidRPr="00D5631F">
        <w:rPr>
          <w:rFonts w:asciiTheme="minorHAnsi" w:hAnsiTheme="minorHAnsi" w:cstheme="minorHAnsi"/>
          <w:color w:val="000000" w:themeColor="text1"/>
          <w:shd w:val="clear" w:color="auto" w:fill="FFFFFF"/>
        </w:rPr>
        <w:t>actually is</w:t>
      </w:r>
      <w:proofErr w:type="gramEnd"/>
      <w:r w:rsidRPr="00D5631F">
        <w:rPr>
          <w:rFonts w:asciiTheme="minorHAnsi" w:hAnsiTheme="minorHAnsi" w:cstheme="minorHAnsi"/>
          <w:color w:val="000000" w:themeColor="text1"/>
          <w:shd w:val="clear" w:color="auto" w:fill="FFFFFF"/>
        </w:rPr>
        <w:t>.</w:t>
      </w:r>
      <w:r w:rsidR="00707A91" w:rsidRPr="00D5631F">
        <w:rPr>
          <w:rFonts w:asciiTheme="minorHAnsi" w:hAnsiTheme="minorHAnsi" w:cstheme="minorHAnsi"/>
          <w:color w:val="000000" w:themeColor="text1"/>
          <w:shd w:val="clear" w:color="auto" w:fill="FFFFFF"/>
        </w:rPr>
        <w:t xml:space="preserve"> A problem with relativism is that it seems to leave reasoned debate without any clear goal.</w:t>
      </w:r>
      <w:r w:rsidR="00707A91" w:rsidRPr="00D5631F">
        <w:rPr>
          <w:rStyle w:val="apple-converted-space"/>
          <w:rFonts w:asciiTheme="minorHAnsi" w:hAnsiTheme="minorHAnsi" w:cstheme="minorHAnsi"/>
          <w:color w:val="000000" w:themeColor="text1"/>
          <w:shd w:val="clear" w:color="auto" w:fill="FFFFFF"/>
        </w:rPr>
        <w:t> </w:t>
      </w:r>
    </w:p>
    <w:p w14:paraId="2681ABCF" w14:textId="57A8EF34" w:rsidR="00707A91" w:rsidRPr="00D5631F" w:rsidRDefault="00707A91" w:rsidP="00AE6D22">
      <w:pPr>
        <w:rPr>
          <w:rStyle w:val="apple-converted-space"/>
          <w:rFonts w:asciiTheme="minorHAnsi" w:hAnsiTheme="minorHAnsi" w:cstheme="minorHAnsi"/>
          <w:color w:val="000000" w:themeColor="text1"/>
          <w:shd w:val="clear" w:color="auto" w:fill="FFFFFF"/>
        </w:rPr>
      </w:pPr>
    </w:p>
    <w:p w14:paraId="06ED70EA" w14:textId="64A5B9E7" w:rsidR="00707A91" w:rsidRPr="00D5631F" w:rsidRDefault="00707A91" w:rsidP="00AE6D22">
      <w:pPr>
        <w:rPr>
          <w:rFonts w:asciiTheme="minorHAnsi" w:hAnsiTheme="minorHAnsi" w:cstheme="minorHAnsi"/>
          <w:b/>
          <w:bCs/>
          <w:color w:val="000000" w:themeColor="text1"/>
        </w:rPr>
      </w:pPr>
      <w:r w:rsidRPr="00D5631F">
        <w:rPr>
          <w:rFonts w:asciiTheme="minorHAnsi" w:hAnsiTheme="minorHAnsi" w:cstheme="minorHAnsi"/>
          <w:color w:val="000000" w:themeColor="text1"/>
          <w:shd w:val="clear" w:color="auto" w:fill="FFFFFF"/>
        </w:rPr>
        <w:t>You can stick with this straightforward view about truth and still recognize that everyone deserves to be heard and respected. As John Stuart Mill</w:t>
      </w:r>
      <w:r w:rsidRPr="00D5631F">
        <w:rPr>
          <w:rStyle w:val="apple-converted-space"/>
          <w:rFonts w:asciiTheme="minorHAnsi" w:hAnsiTheme="minorHAnsi" w:cstheme="minorHAnsi"/>
          <w:color w:val="000000" w:themeColor="text1"/>
          <w:shd w:val="clear" w:color="auto" w:fill="FFFFFF"/>
        </w:rPr>
        <w:t> </w:t>
      </w:r>
      <w:hyperlink r:id="rId53" w:anchor="LibeFreeSpee" w:history="1">
        <w:r w:rsidRPr="00D5631F">
          <w:rPr>
            <w:rStyle w:val="Hyperlink"/>
            <w:rFonts w:asciiTheme="minorHAnsi" w:hAnsiTheme="minorHAnsi" w:cstheme="minorHAnsi"/>
            <w:color w:val="000000" w:themeColor="text1"/>
            <w:u w:val="none"/>
          </w:rPr>
          <w:t>pointed out in his book</w:t>
        </w:r>
      </w:hyperlink>
      <w:r w:rsidRPr="00D5631F">
        <w:rPr>
          <w:rStyle w:val="apple-converted-space"/>
          <w:rFonts w:asciiTheme="minorHAnsi" w:hAnsiTheme="minorHAnsi" w:cstheme="minorHAnsi"/>
          <w:color w:val="000000" w:themeColor="text1"/>
          <w:shd w:val="clear" w:color="auto" w:fill="FFFFFF"/>
        </w:rPr>
        <w:t> </w:t>
      </w:r>
      <w:r w:rsidRPr="00D5631F">
        <w:rPr>
          <w:rStyle w:val="Emphasis"/>
          <w:rFonts w:asciiTheme="minorHAnsi" w:hAnsiTheme="minorHAnsi" w:cstheme="minorHAnsi"/>
          <w:color w:val="000000" w:themeColor="text1"/>
        </w:rPr>
        <w:t>On Liberty</w:t>
      </w:r>
      <w:r w:rsidRPr="00D5631F">
        <w:rPr>
          <w:rStyle w:val="apple-converted-space"/>
          <w:rFonts w:asciiTheme="minorHAnsi" w:hAnsiTheme="minorHAnsi" w:cstheme="minorHAnsi"/>
          <w:color w:val="000000" w:themeColor="text1"/>
          <w:shd w:val="clear" w:color="auto" w:fill="FFFFFF"/>
        </w:rPr>
        <w:t> </w:t>
      </w:r>
      <w:r w:rsidRPr="00D5631F">
        <w:rPr>
          <w:rFonts w:asciiTheme="minorHAnsi" w:hAnsiTheme="minorHAnsi" w:cstheme="minorHAnsi"/>
          <w:color w:val="000000" w:themeColor="text1"/>
          <w:shd w:val="clear" w:color="auto" w:fill="FFFFFF"/>
        </w:rPr>
        <w:t xml:space="preserve">(1859), if we fail to consider a wide range of perspectives, even those views that may ultimately turn out to be false, it is more likely we will be unable to discover important truths about the world. This means that valuing truth should </w:t>
      </w:r>
      <w:proofErr w:type="gramStart"/>
      <w:r w:rsidRPr="00D5631F">
        <w:rPr>
          <w:rFonts w:asciiTheme="minorHAnsi" w:hAnsiTheme="minorHAnsi" w:cstheme="minorHAnsi"/>
          <w:color w:val="000000" w:themeColor="text1"/>
          <w:shd w:val="clear" w:color="auto" w:fill="FFFFFF"/>
        </w:rPr>
        <w:t>actually encourage</w:t>
      </w:r>
      <w:proofErr w:type="gramEnd"/>
      <w:r w:rsidRPr="00D5631F">
        <w:rPr>
          <w:rFonts w:asciiTheme="minorHAnsi" w:hAnsiTheme="minorHAnsi" w:cstheme="minorHAnsi"/>
          <w:color w:val="000000" w:themeColor="text1"/>
          <w:shd w:val="clear" w:color="auto" w:fill="FFFFFF"/>
        </w:rPr>
        <w:t xml:space="preserve"> you to engage with points of view that differ from yours.</w:t>
      </w:r>
      <w:r w:rsidRPr="00D5631F">
        <w:rPr>
          <w:rStyle w:val="FootnoteReference"/>
          <w:rFonts w:asciiTheme="minorHAnsi" w:hAnsiTheme="minorHAnsi" w:cstheme="minorHAnsi"/>
          <w:color w:val="000000" w:themeColor="text1"/>
          <w:shd w:val="clear" w:color="auto" w:fill="FFFFFF"/>
        </w:rPr>
        <w:footnoteReference w:id="30"/>
      </w:r>
    </w:p>
    <w:p w14:paraId="06420C3D" w14:textId="77777777" w:rsidR="00212CBC" w:rsidRPr="00D5631F" w:rsidRDefault="00212CBC" w:rsidP="00AE6D22">
      <w:pPr>
        <w:rPr>
          <w:rFonts w:asciiTheme="minorHAnsi" w:hAnsiTheme="minorHAnsi" w:cstheme="minorHAnsi"/>
          <w:color w:val="000000" w:themeColor="text1"/>
        </w:rPr>
      </w:pPr>
    </w:p>
    <w:p w14:paraId="711CAE97" w14:textId="77777777" w:rsidR="001E58C9" w:rsidRPr="00D5631F" w:rsidRDefault="001E58C9" w:rsidP="00AE6D22">
      <w:pPr>
        <w:rPr>
          <w:rFonts w:asciiTheme="minorHAnsi" w:hAnsiTheme="minorHAnsi" w:cstheme="minorHAnsi"/>
          <w:color w:val="000000" w:themeColor="text1"/>
        </w:rPr>
      </w:pPr>
    </w:p>
    <w:p w14:paraId="7F87E58F" w14:textId="77777777" w:rsidR="00D5631F" w:rsidRPr="00D5631F" w:rsidRDefault="00D5631F" w:rsidP="00D5631F">
      <w:pPr>
        <w:shd w:val="clear" w:color="auto" w:fill="FFFFFF"/>
        <w:jc w:val="center"/>
        <w:rPr>
          <w:rFonts w:asciiTheme="minorHAnsi" w:hAnsiTheme="minorHAnsi" w:cstheme="minorHAnsi"/>
          <w:color w:val="000000" w:themeColor="text1"/>
        </w:rPr>
      </w:pPr>
      <w:r w:rsidRPr="00D5631F">
        <w:rPr>
          <w:rFonts w:asciiTheme="minorHAnsi" w:hAnsiTheme="minorHAnsi" w:cstheme="minorHAnsi"/>
          <w:b/>
          <w:bCs/>
          <w:color w:val="000000" w:themeColor="text1"/>
          <w:bdr w:val="none" w:sz="0" w:space="0" w:color="auto" w:frame="1"/>
        </w:rPr>
        <w:t>Discussion Questions</w:t>
      </w:r>
    </w:p>
    <w:p w14:paraId="7E4796DE" w14:textId="14AF6A03" w:rsidR="00D5631F" w:rsidRPr="00D5631F" w:rsidRDefault="00D5631F" w:rsidP="00D5631F">
      <w:pPr>
        <w:pStyle w:val="ListParagraph"/>
        <w:numPr>
          <w:ilvl w:val="0"/>
          <w:numId w:val="14"/>
        </w:numPr>
        <w:shd w:val="clear" w:color="auto" w:fill="FFFFFF"/>
        <w:rPr>
          <w:rFonts w:asciiTheme="minorHAnsi" w:hAnsiTheme="minorHAnsi" w:cstheme="minorHAnsi"/>
          <w:color w:val="000000" w:themeColor="text1"/>
        </w:rPr>
      </w:pPr>
      <w:r w:rsidRPr="00D5631F">
        <w:rPr>
          <w:rFonts w:asciiTheme="minorHAnsi" w:hAnsiTheme="minorHAnsi" w:cstheme="minorHAnsi"/>
          <w:color w:val="000000" w:themeColor="text1"/>
        </w:rPr>
        <w:t>Kathleen is adamant that her son Julian is innocent. Have you ever changed your mind about had a deeply held belief? Why or why not?</w:t>
      </w:r>
    </w:p>
    <w:p w14:paraId="25C2F8BD" w14:textId="77777777" w:rsidR="00D5631F" w:rsidRPr="00D5631F" w:rsidRDefault="00D5631F" w:rsidP="00D5631F">
      <w:pPr>
        <w:pStyle w:val="ListParagraph"/>
        <w:numPr>
          <w:ilvl w:val="0"/>
          <w:numId w:val="14"/>
        </w:numPr>
        <w:shd w:val="clear" w:color="auto" w:fill="FFFFFF"/>
        <w:rPr>
          <w:rFonts w:asciiTheme="minorHAnsi" w:hAnsiTheme="minorHAnsi" w:cstheme="minorHAnsi"/>
          <w:color w:val="000000" w:themeColor="text1"/>
        </w:rPr>
      </w:pPr>
      <w:r w:rsidRPr="00D5631F">
        <w:rPr>
          <w:rFonts w:asciiTheme="minorHAnsi" w:hAnsiTheme="minorHAnsi" w:cstheme="minorHAnsi"/>
          <w:color w:val="000000" w:themeColor="text1"/>
        </w:rPr>
        <w:t>How are Jo and Kathleen different?  How are they similar?</w:t>
      </w:r>
    </w:p>
    <w:p w14:paraId="126A191A" w14:textId="77777777" w:rsidR="00D5631F" w:rsidRPr="00D5631F" w:rsidRDefault="00D5631F" w:rsidP="00D5631F">
      <w:pPr>
        <w:pStyle w:val="ListParagraph"/>
        <w:numPr>
          <w:ilvl w:val="0"/>
          <w:numId w:val="14"/>
        </w:numPr>
        <w:shd w:val="clear" w:color="auto" w:fill="FFFFFF"/>
        <w:rPr>
          <w:rFonts w:asciiTheme="minorHAnsi" w:hAnsiTheme="minorHAnsi" w:cstheme="minorHAnsi"/>
          <w:color w:val="000000" w:themeColor="text1"/>
        </w:rPr>
      </w:pPr>
      <w:r w:rsidRPr="00D5631F">
        <w:rPr>
          <w:rFonts w:asciiTheme="minorHAnsi" w:hAnsiTheme="minorHAnsi" w:cstheme="minorHAnsi"/>
          <w:color w:val="000000" w:themeColor="text1"/>
          <w:bdr w:val="none" w:sz="0" w:space="0" w:color="auto" w:frame="1"/>
        </w:rPr>
        <w:t>Which of the characters could you relate to the most?  Did your feelings about the characters ever shift and change? </w:t>
      </w:r>
      <w:r w:rsidRPr="00D5631F">
        <w:rPr>
          <w:rFonts w:asciiTheme="minorHAnsi" w:hAnsiTheme="minorHAnsi" w:cstheme="minorHAnsi"/>
          <w:color w:val="000000" w:themeColor="text1"/>
        </w:rPr>
        <w:t>Why? or Why not?</w:t>
      </w:r>
    </w:p>
    <w:p w14:paraId="2E6C9401" w14:textId="77777777" w:rsidR="00D5631F" w:rsidRPr="00D5631F" w:rsidRDefault="00D5631F" w:rsidP="00D5631F">
      <w:pPr>
        <w:pStyle w:val="ListParagraph"/>
        <w:numPr>
          <w:ilvl w:val="0"/>
          <w:numId w:val="14"/>
        </w:numPr>
        <w:shd w:val="clear" w:color="auto" w:fill="FFFFFF"/>
        <w:rPr>
          <w:rFonts w:asciiTheme="minorHAnsi" w:hAnsiTheme="minorHAnsi" w:cstheme="minorHAnsi"/>
          <w:color w:val="000000" w:themeColor="text1"/>
        </w:rPr>
      </w:pPr>
      <w:r w:rsidRPr="00D5631F">
        <w:rPr>
          <w:rFonts w:asciiTheme="minorHAnsi" w:hAnsiTheme="minorHAnsi" w:cstheme="minorHAnsi"/>
          <w:color w:val="000000" w:themeColor="text1"/>
          <w:bdr w:val="none" w:sz="0" w:space="0" w:color="auto" w:frame="1"/>
        </w:rPr>
        <w:t>What makes a good mother? In what ways are Kathleen and Jo good mothers?  In what ways does society judge them both?</w:t>
      </w:r>
    </w:p>
    <w:p w14:paraId="71F51C66" w14:textId="77777777" w:rsidR="00D5631F" w:rsidRPr="00D5631F" w:rsidRDefault="00D5631F" w:rsidP="00D5631F">
      <w:pPr>
        <w:pStyle w:val="ListParagraph"/>
        <w:numPr>
          <w:ilvl w:val="0"/>
          <w:numId w:val="14"/>
        </w:numPr>
        <w:shd w:val="clear" w:color="auto" w:fill="FFFFFF"/>
        <w:rPr>
          <w:rFonts w:asciiTheme="minorHAnsi" w:hAnsiTheme="minorHAnsi" w:cstheme="minorHAnsi"/>
          <w:color w:val="000000" w:themeColor="text1"/>
        </w:rPr>
      </w:pPr>
      <w:r w:rsidRPr="00D5631F">
        <w:rPr>
          <w:rFonts w:asciiTheme="minorHAnsi" w:hAnsiTheme="minorHAnsi" w:cstheme="minorHAnsi"/>
          <w:color w:val="000000" w:themeColor="text1"/>
        </w:rPr>
        <w:t>The truth is very important to both characters.  How do they define “truth” differently?  How do you define “truth”?</w:t>
      </w:r>
    </w:p>
    <w:p w14:paraId="6BFEB9A2" w14:textId="77777777" w:rsidR="00D5631F" w:rsidRPr="00D5631F" w:rsidRDefault="00D5631F" w:rsidP="00D5631F">
      <w:pPr>
        <w:pStyle w:val="ListParagraph"/>
        <w:numPr>
          <w:ilvl w:val="0"/>
          <w:numId w:val="14"/>
        </w:numPr>
        <w:shd w:val="clear" w:color="auto" w:fill="FFFFFF"/>
        <w:rPr>
          <w:rFonts w:asciiTheme="minorHAnsi" w:hAnsiTheme="minorHAnsi" w:cstheme="minorHAnsi"/>
          <w:color w:val="000000" w:themeColor="text1"/>
        </w:rPr>
      </w:pPr>
      <w:r w:rsidRPr="00D5631F">
        <w:rPr>
          <w:rFonts w:asciiTheme="minorHAnsi" w:hAnsiTheme="minorHAnsi" w:cstheme="minorHAnsi"/>
          <w:color w:val="000000" w:themeColor="text1"/>
        </w:rPr>
        <w:lastRenderedPageBreak/>
        <w:t>What do you think is the significance of </w:t>
      </w:r>
      <w:r w:rsidRPr="00D5631F">
        <w:rPr>
          <w:rFonts w:asciiTheme="minorHAnsi" w:hAnsiTheme="minorHAnsi" w:cstheme="minorHAnsi"/>
          <w:i/>
          <w:iCs/>
          <w:color w:val="000000" w:themeColor="text1"/>
        </w:rPr>
        <w:t>Good Night, Moon</w:t>
      </w:r>
      <w:r w:rsidRPr="00D5631F">
        <w:rPr>
          <w:rFonts w:asciiTheme="minorHAnsi" w:hAnsiTheme="minorHAnsi" w:cstheme="minorHAnsi"/>
          <w:color w:val="000000" w:themeColor="text1"/>
        </w:rPr>
        <w:t xml:space="preserve"> in the play? How does </w:t>
      </w:r>
      <w:r w:rsidRPr="00D5631F">
        <w:rPr>
          <w:rFonts w:asciiTheme="minorHAnsi" w:hAnsiTheme="minorHAnsi" w:cstheme="minorHAnsi"/>
          <w:color w:val="000000" w:themeColor="text1"/>
        </w:rPr>
        <w:t xml:space="preserve">the book </w:t>
      </w:r>
      <w:r w:rsidRPr="00D5631F">
        <w:rPr>
          <w:rFonts w:asciiTheme="minorHAnsi" w:hAnsiTheme="minorHAnsi" w:cstheme="minorHAnsi"/>
          <w:color w:val="000000" w:themeColor="text1"/>
        </w:rPr>
        <w:t>make you feel?</w:t>
      </w:r>
    </w:p>
    <w:p w14:paraId="3BFD3DCF" w14:textId="77777777" w:rsidR="00D5631F" w:rsidRPr="00D5631F" w:rsidRDefault="00D5631F" w:rsidP="00D5631F">
      <w:pPr>
        <w:pStyle w:val="ListParagraph"/>
        <w:numPr>
          <w:ilvl w:val="0"/>
          <w:numId w:val="14"/>
        </w:numPr>
        <w:shd w:val="clear" w:color="auto" w:fill="FFFFFF"/>
        <w:rPr>
          <w:rFonts w:asciiTheme="minorHAnsi" w:hAnsiTheme="minorHAnsi" w:cstheme="minorHAnsi"/>
          <w:color w:val="000000" w:themeColor="text1"/>
        </w:rPr>
      </w:pPr>
      <w:r w:rsidRPr="00D5631F">
        <w:rPr>
          <w:rFonts w:asciiTheme="minorHAnsi" w:hAnsiTheme="minorHAnsi" w:cstheme="minorHAnsi"/>
          <w:color w:val="000000" w:themeColor="text1"/>
          <w:bdr w:val="none" w:sz="0" w:space="0" w:color="auto" w:frame="1"/>
        </w:rPr>
        <w:t>Early in the play, Jo quotes Shakespeare: “The evil that men do lives after them/The good is oft interred with their bones.”  How does this quote inform your understanding of the play by the end?</w:t>
      </w:r>
    </w:p>
    <w:p w14:paraId="1317355D" w14:textId="6C0B7D9B" w:rsidR="00D5631F" w:rsidRDefault="00D5631F" w:rsidP="00D5631F">
      <w:pPr>
        <w:pStyle w:val="ListParagraph"/>
        <w:numPr>
          <w:ilvl w:val="0"/>
          <w:numId w:val="14"/>
        </w:numPr>
        <w:shd w:val="clear" w:color="auto" w:fill="FFFFFF"/>
        <w:rPr>
          <w:rFonts w:asciiTheme="minorHAnsi" w:hAnsiTheme="minorHAnsi" w:cstheme="minorHAnsi"/>
          <w:color w:val="000000" w:themeColor="text1"/>
        </w:rPr>
      </w:pPr>
      <w:r w:rsidRPr="00D5631F">
        <w:rPr>
          <w:rFonts w:asciiTheme="minorHAnsi" w:hAnsiTheme="minorHAnsi" w:cstheme="minorHAnsi"/>
          <w:color w:val="000000" w:themeColor="text1"/>
        </w:rPr>
        <w:t>Jo tells a story about her own son’s violent episode. How does this episode change our perception of Jo’s character?</w:t>
      </w:r>
    </w:p>
    <w:p w14:paraId="0FDE9BDF" w14:textId="632EB1CC" w:rsidR="00981C5E" w:rsidRPr="00D5631F" w:rsidRDefault="00981C5E" w:rsidP="00D5631F">
      <w:pPr>
        <w:pStyle w:val="ListParagraph"/>
        <w:numPr>
          <w:ilvl w:val="0"/>
          <w:numId w:val="14"/>
        </w:num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Jo and Kathleen have a disagreement on spanking?  What do you think about spanking?  </w:t>
      </w:r>
    </w:p>
    <w:p w14:paraId="64E00E57" w14:textId="5768407B" w:rsidR="00D5631F" w:rsidRPr="00D5631F" w:rsidRDefault="00D5631F" w:rsidP="00D5631F">
      <w:pPr>
        <w:pStyle w:val="ListParagraph"/>
        <w:numPr>
          <w:ilvl w:val="0"/>
          <w:numId w:val="14"/>
        </w:numPr>
        <w:shd w:val="clear" w:color="auto" w:fill="FFFFFF"/>
        <w:rPr>
          <w:rFonts w:asciiTheme="minorHAnsi" w:hAnsiTheme="minorHAnsi" w:cstheme="minorHAnsi"/>
          <w:color w:val="000000" w:themeColor="text1"/>
        </w:rPr>
      </w:pPr>
      <w:r w:rsidRPr="00D5631F">
        <w:rPr>
          <w:rFonts w:asciiTheme="minorHAnsi" w:hAnsiTheme="minorHAnsi" w:cstheme="minorHAnsi"/>
          <w:color w:val="000000" w:themeColor="text1"/>
          <w:bdr w:val="none" w:sz="0" w:space="0" w:color="auto" w:frame="1"/>
        </w:rPr>
        <w:t xml:space="preserve">How did you feel the </w:t>
      </w:r>
      <w:r w:rsidRPr="00D5631F">
        <w:rPr>
          <w:rFonts w:asciiTheme="minorHAnsi" w:hAnsiTheme="minorHAnsi" w:cstheme="minorHAnsi"/>
          <w:color w:val="000000" w:themeColor="text1"/>
          <w:bdr w:val="none" w:sz="0" w:space="0" w:color="auto" w:frame="1"/>
        </w:rPr>
        <w:t xml:space="preserve">set, </w:t>
      </w:r>
      <w:r w:rsidRPr="00D5631F">
        <w:rPr>
          <w:rFonts w:asciiTheme="minorHAnsi" w:hAnsiTheme="minorHAnsi" w:cstheme="minorHAnsi"/>
          <w:color w:val="000000" w:themeColor="text1"/>
          <w:bdr w:val="none" w:sz="0" w:space="0" w:color="auto" w:frame="1"/>
        </w:rPr>
        <w:t>lights, costumes and sound added to your experience of the play? </w:t>
      </w:r>
    </w:p>
    <w:p w14:paraId="7EA8C5B9" w14:textId="77777777" w:rsidR="00CE3E92" w:rsidRPr="00D5631F" w:rsidRDefault="00CE3E92" w:rsidP="00AE6D22">
      <w:pPr>
        <w:rPr>
          <w:rFonts w:asciiTheme="minorHAnsi" w:hAnsiTheme="minorHAnsi" w:cstheme="minorHAnsi"/>
          <w:color w:val="000000" w:themeColor="text1"/>
        </w:rPr>
      </w:pPr>
    </w:p>
    <w:sectPr w:rsidR="00CE3E92" w:rsidRPr="00D5631F" w:rsidSect="00B42C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B126" w14:textId="77777777" w:rsidR="00A119F4" w:rsidRDefault="00A119F4" w:rsidP="00E54CA9">
      <w:r>
        <w:separator/>
      </w:r>
    </w:p>
  </w:endnote>
  <w:endnote w:type="continuationSeparator" w:id="0">
    <w:p w14:paraId="32C49EEC" w14:textId="77777777" w:rsidR="00A119F4" w:rsidRDefault="00A119F4" w:rsidP="00E5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D93C" w14:textId="77777777" w:rsidR="00A119F4" w:rsidRDefault="00A119F4" w:rsidP="00E54CA9">
      <w:r>
        <w:separator/>
      </w:r>
    </w:p>
  </w:footnote>
  <w:footnote w:type="continuationSeparator" w:id="0">
    <w:p w14:paraId="3DD6A623" w14:textId="77777777" w:rsidR="00A119F4" w:rsidRDefault="00A119F4" w:rsidP="00E54CA9">
      <w:r>
        <w:continuationSeparator/>
      </w:r>
    </w:p>
  </w:footnote>
  <w:footnote w:id="1">
    <w:p w14:paraId="241B1B12" w14:textId="088F555D" w:rsidR="004124B2" w:rsidRPr="00A72DB3" w:rsidRDefault="004124B2">
      <w:pPr>
        <w:pStyle w:val="FootnoteText"/>
        <w:rPr>
          <w:rFonts w:asciiTheme="minorHAnsi" w:hAnsiTheme="minorHAnsi" w:cstheme="minorHAnsi"/>
          <w:sz w:val="18"/>
          <w:szCs w:val="18"/>
        </w:rPr>
      </w:pPr>
      <w:r w:rsidRPr="00A72DB3">
        <w:rPr>
          <w:rStyle w:val="FootnoteReference"/>
          <w:rFonts w:asciiTheme="minorHAnsi" w:hAnsiTheme="minorHAnsi" w:cstheme="minorHAnsi"/>
          <w:sz w:val="18"/>
          <w:szCs w:val="18"/>
        </w:rPr>
        <w:footnoteRef/>
      </w:r>
      <w:r w:rsidRPr="00A72DB3">
        <w:rPr>
          <w:rFonts w:asciiTheme="minorHAnsi" w:hAnsiTheme="minorHAnsi" w:cstheme="minorHAnsi"/>
          <w:sz w:val="18"/>
          <w:szCs w:val="18"/>
        </w:rPr>
        <w:t xml:space="preserve"> https://www.merriam-webster.com/dictionary/supermom</w:t>
      </w:r>
    </w:p>
  </w:footnote>
  <w:footnote w:id="2">
    <w:p w14:paraId="74DD7CDA" w14:textId="068BDEF8" w:rsidR="004124B2" w:rsidRPr="00A72DB3" w:rsidRDefault="004124B2">
      <w:pPr>
        <w:pStyle w:val="FootnoteText"/>
        <w:rPr>
          <w:rFonts w:asciiTheme="minorHAnsi" w:hAnsiTheme="minorHAnsi" w:cstheme="minorHAnsi"/>
          <w:sz w:val="18"/>
          <w:szCs w:val="18"/>
        </w:rPr>
      </w:pPr>
      <w:r w:rsidRPr="00A72DB3">
        <w:rPr>
          <w:rStyle w:val="FootnoteReference"/>
          <w:rFonts w:asciiTheme="minorHAnsi" w:hAnsiTheme="minorHAnsi" w:cstheme="minorHAnsi"/>
          <w:sz w:val="18"/>
          <w:szCs w:val="18"/>
        </w:rPr>
        <w:footnoteRef/>
      </w:r>
      <w:r w:rsidRPr="00A72DB3">
        <w:rPr>
          <w:rFonts w:asciiTheme="minorHAnsi" w:hAnsiTheme="minorHAnsi" w:cstheme="minorHAnsi"/>
          <w:sz w:val="18"/>
          <w:szCs w:val="18"/>
        </w:rPr>
        <w:t xml:space="preserve"> https://www.nytimes.com/2021/06/04/us/supermom-work-family-kids.html</w:t>
      </w:r>
    </w:p>
  </w:footnote>
  <w:footnote w:id="3">
    <w:p w14:paraId="4F901C30" w14:textId="02C75AE5" w:rsidR="00BA71BC" w:rsidRPr="00A72DB3" w:rsidRDefault="00BA71BC">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https://www.socratic-method.com/quote-meanings/william-shakespeare-the-evil-that-men-do-lives-after-them-the-good-is-oft-interred-with-their-bones</w:t>
      </w:r>
    </w:p>
  </w:footnote>
  <w:footnote w:id="4">
    <w:p w14:paraId="65E78B3D" w14:textId="35DFC4F8" w:rsidR="00ED22DE" w:rsidRPr="00A72DB3" w:rsidRDefault="00ED22DE">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https://www.compassionatefriends.org/grief/</w:t>
      </w:r>
    </w:p>
  </w:footnote>
  <w:footnote w:id="5">
    <w:p w14:paraId="17AFB2C8" w14:textId="73917A56" w:rsidR="00ED22DE" w:rsidRPr="00A72DB3" w:rsidRDefault="00ED22DE">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https://www.compassionatefriends.org/surviving-childs-suicide/</w:t>
      </w:r>
    </w:p>
  </w:footnote>
  <w:footnote w:id="6">
    <w:p w14:paraId="4E123C3B" w14:textId="1BECD843" w:rsidR="00623485" w:rsidRPr="00A72DB3" w:rsidRDefault="00623485">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https://en.wikipedia.org/wiki/Adaptive_Combat_Rifle</w:t>
      </w:r>
    </w:p>
  </w:footnote>
  <w:footnote w:id="7">
    <w:p w14:paraId="3806A369" w14:textId="6062452C" w:rsidR="00A77F70" w:rsidRPr="00A72DB3" w:rsidRDefault="00A77F70">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https://www.npr.org/2023/02/10/1153977949/major-takeaways-from-the-atf-gun-violence-report</w:t>
      </w:r>
    </w:p>
  </w:footnote>
  <w:footnote w:id="8">
    <w:p w14:paraId="7E1AB8FB" w14:textId="3F600AC7" w:rsidR="008F08AD" w:rsidRPr="00A72DB3" w:rsidRDefault="008F08AD">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w:t>
      </w:r>
      <w:r w:rsidR="009F06CE" w:rsidRPr="00A72DB3">
        <w:rPr>
          <w:rFonts w:asciiTheme="minorHAnsi" w:hAnsiTheme="minorHAnsi" w:cstheme="minorHAnsi"/>
          <w:color w:val="000000" w:themeColor="text1"/>
          <w:sz w:val="18"/>
          <w:szCs w:val="18"/>
        </w:rPr>
        <w:t>https://www.cambridge.org/core/journals/episteme/article/reevaluating-the-credibility-of-eyewitness-testimony-the-misinformation-effect-and-the-overcritical-juror/B8F651467F46D7D1BCA7F73D46C93FE4#:~:text=The%20claim%20that%20eyewitness%20testimony,commonly%20called%20the%20misinformation%20effect.</w:t>
      </w:r>
    </w:p>
  </w:footnote>
  <w:footnote w:id="9">
    <w:p w14:paraId="0E0764A0" w14:textId="657DDDA8" w:rsidR="00BB5EB0" w:rsidRPr="00A72DB3" w:rsidRDefault="00BB5EB0">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w:t>
      </w:r>
      <w:r w:rsidR="00957E37" w:rsidRPr="00A72DB3">
        <w:rPr>
          <w:rFonts w:asciiTheme="minorHAnsi" w:hAnsiTheme="minorHAnsi" w:cstheme="minorHAnsi"/>
          <w:color w:val="000000" w:themeColor="text1"/>
          <w:sz w:val="18"/>
          <w:szCs w:val="18"/>
        </w:rPr>
        <w:t>https://www.nytimes.com/2012/12/23/public-editor/getting-it-first-or-getting-it-right.html</w:t>
      </w:r>
    </w:p>
  </w:footnote>
  <w:footnote w:id="10">
    <w:p w14:paraId="55AA6A10" w14:textId="53DFEBAD" w:rsidR="00BB5EB0" w:rsidRPr="00A72DB3" w:rsidRDefault="00BB5EB0">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https://www.writerswrite.co.za/7-journalism-mistakes-that-got-to-print/</w:t>
      </w:r>
    </w:p>
  </w:footnote>
  <w:footnote w:id="11">
    <w:p w14:paraId="6F672707" w14:textId="479ED176" w:rsidR="00957E37" w:rsidRPr="00A72DB3" w:rsidRDefault="00957E37">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https://www.politico.com/blogs/media/2012/12/after-newtown-a-call-for-information-control-152275</w:t>
      </w:r>
    </w:p>
  </w:footnote>
  <w:footnote w:id="12">
    <w:p w14:paraId="6060E604" w14:textId="77777777" w:rsidR="002F61D1" w:rsidRPr="00A72DB3" w:rsidRDefault="002F61D1" w:rsidP="002F61D1">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https://www.cnn.com/2017/12/06/health/gallery/history-of-spanking/index.html</w:t>
      </w:r>
    </w:p>
  </w:footnote>
  <w:footnote w:id="13">
    <w:p w14:paraId="6A4619C2" w14:textId="2B3543EA" w:rsidR="0081473E" w:rsidRPr="00A72DB3" w:rsidRDefault="0081473E">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https://www.ncbi.nlm.nih.gov/pmc/articles/PMC3768154/</w:t>
      </w:r>
    </w:p>
  </w:footnote>
  <w:footnote w:id="14">
    <w:p w14:paraId="4A522CFF" w14:textId="05BA60F8" w:rsidR="002F61D1" w:rsidRPr="00A72DB3" w:rsidRDefault="002F61D1">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https://www.thebump.com/a/spanking-children</w:t>
      </w:r>
    </w:p>
  </w:footnote>
  <w:footnote w:id="15">
    <w:p w14:paraId="0983BDF8" w14:textId="7A00EE9F" w:rsidR="00117B42" w:rsidRPr="00A72DB3" w:rsidRDefault="00117B42">
      <w:pPr>
        <w:pStyle w:val="FootnoteText"/>
        <w:rPr>
          <w:rFonts w:asciiTheme="minorHAnsi" w:hAnsiTheme="minorHAnsi" w:cstheme="minorHAnsi"/>
          <w:sz w:val="18"/>
          <w:szCs w:val="18"/>
        </w:rPr>
      </w:pPr>
      <w:r w:rsidRPr="00A72DB3">
        <w:rPr>
          <w:rStyle w:val="FootnoteReference"/>
          <w:rFonts w:asciiTheme="minorHAnsi" w:hAnsiTheme="minorHAnsi" w:cstheme="minorHAnsi"/>
          <w:sz w:val="18"/>
          <w:szCs w:val="18"/>
        </w:rPr>
        <w:footnoteRef/>
      </w:r>
      <w:r w:rsidRPr="00A72DB3">
        <w:rPr>
          <w:rFonts w:asciiTheme="minorHAnsi" w:hAnsiTheme="minorHAnsi" w:cstheme="minorHAnsi"/>
          <w:sz w:val="18"/>
          <w:szCs w:val="18"/>
        </w:rPr>
        <w:t xml:space="preserve"> https://www.gse.harvard.edu/ideas/usable-knowledge/21/04/effect-spanking-brain</w:t>
      </w:r>
    </w:p>
  </w:footnote>
  <w:footnote w:id="16">
    <w:p w14:paraId="60554A64" w14:textId="3849E0A8" w:rsidR="00047F1C" w:rsidRPr="00A72DB3" w:rsidRDefault="00047F1C">
      <w:pPr>
        <w:pStyle w:val="FootnoteText"/>
        <w:rPr>
          <w:sz w:val="18"/>
          <w:szCs w:val="18"/>
        </w:rPr>
      </w:pPr>
      <w:r w:rsidRPr="00A72DB3">
        <w:rPr>
          <w:rStyle w:val="FootnoteReference"/>
          <w:sz w:val="18"/>
          <w:szCs w:val="18"/>
        </w:rPr>
        <w:footnoteRef/>
      </w:r>
      <w:r w:rsidRPr="00A72DB3">
        <w:rPr>
          <w:sz w:val="18"/>
          <w:szCs w:val="18"/>
        </w:rPr>
        <w:t xml:space="preserve"> </w:t>
      </w:r>
      <w:r w:rsidRPr="00A72DB3">
        <w:rPr>
          <w:sz w:val="18"/>
          <w:szCs w:val="18"/>
        </w:rPr>
        <w:t>https://www.bookbrowse.com/expressions/detail/index.cfm/expression_number/534/dont-speak-ill-of-the-dead</w:t>
      </w:r>
    </w:p>
  </w:footnote>
  <w:footnote w:id="17">
    <w:p w14:paraId="0B59FD75" w14:textId="54BE3443" w:rsidR="00117B42" w:rsidRPr="00A72DB3" w:rsidRDefault="00117B42">
      <w:pPr>
        <w:pStyle w:val="FootnoteText"/>
        <w:rPr>
          <w:rFonts w:asciiTheme="minorHAnsi" w:hAnsiTheme="minorHAnsi" w:cstheme="minorHAnsi"/>
          <w:sz w:val="18"/>
          <w:szCs w:val="18"/>
        </w:rPr>
      </w:pPr>
      <w:r w:rsidRPr="00A72DB3">
        <w:rPr>
          <w:rStyle w:val="FootnoteReference"/>
          <w:rFonts w:asciiTheme="minorHAnsi" w:hAnsiTheme="minorHAnsi" w:cstheme="minorHAnsi"/>
          <w:sz w:val="18"/>
          <w:szCs w:val="18"/>
        </w:rPr>
        <w:footnoteRef/>
      </w:r>
      <w:r w:rsidRPr="00A72DB3">
        <w:rPr>
          <w:rFonts w:asciiTheme="minorHAnsi" w:hAnsiTheme="minorHAnsi" w:cstheme="minorHAnsi"/>
          <w:sz w:val="18"/>
          <w:szCs w:val="18"/>
        </w:rPr>
        <w:t xml:space="preserve"> https://www.washingtonpost.com/archive/lifestyle/wellness/1987/01/20/havent-we-blamed-mother-long-enough-common-explanations-for-childrens-emotional-problems-are-a-trap/c37d4faa-965d-4e86-860b-5fd2dbe562f6/</w:t>
      </w:r>
    </w:p>
  </w:footnote>
  <w:footnote w:id="18">
    <w:p w14:paraId="14E9D0A5" w14:textId="32110B49" w:rsidR="003819E5" w:rsidRPr="00A72DB3" w:rsidRDefault="003819E5">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https://en.wikipedia.org/wiki/Goodnight_Moon</w:t>
      </w:r>
    </w:p>
  </w:footnote>
  <w:footnote w:id="19">
    <w:p w14:paraId="67F07E96" w14:textId="4845B926" w:rsidR="003819E5" w:rsidRPr="00A72DB3" w:rsidRDefault="003819E5">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Spitz, Ellen Handler. Inside Picture Books (Yale University Press, 2000), p. 34</w:t>
      </w:r>
    </w:p>
  </w:footnote>
  <w:footnote w:id="20">
    <w:p w14:paraId="72B9F287" w14:textId="2BB026ED" w:rsidR="003819E5" w:rsidRPr="00A72DB3" w:rsidRDefault="003819E5">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w:t>
      </w:r>
      <w:r w:rsidR="00CF682D" w:rsidRPr="00A72DB3">
        <w:rPr>
          <w:rFonts w:asciiTheme="minorHAnsi" w:hAnsiTheme="minorHAnsi" w:cstheme="minorHAnsi"/>
          <w:color w:val="000000" w:themeColor="text1"/>
          <w:sz w:val="18"/>
          <w:szCs w:val="18"/>
        </w:rPr>
        <w:t>Pereira, Daniel. "Bedtime Books, the Bedtime Story Ritual, and Goodnight Moon." Children's Literature Association Quarterly, vol. 44, no. 2, 2019, pp. 156-172. ProQuest Central, Research Library.</w:t>
      </w:r>
    </w:p>
  </w:footnote>
  <w:footnote w:id="21">
    <w:p w14:paraId="11367CEF" w14:textId="73D1270B" w:rsidR="00EA28D9" w:rsidRPr="00A72DB3" w:rsidRDefault="00EA28D9">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w:t>
      </w:r>
    </w:p>
  </w:footnote>
  <w:footnote w:id="22">
    <w:p w14:paraId="29C314C0" w14:textId="7039DEAE" w:rsidR="00D5631F" w:rsidRPr="00A72DB3" w:rsidRDefault="00D5631F">
      <w:pPr>
        <w:pStyle w:val="FootnoteText"/>
        <w:rPr>
          <w:sz w:val="18"/>
          <w:szCs w:val="18"/>
        </w:rPr>
      </w:pPr>
      <w:r w:rsidRPr="00A72DB3">
        <w:rPr>
          <w:rStyle w:val="FootnoteReference"/>
          <w:sz w:val="18"/>
          <w:szCs w:val="18"/>
        </w:rPr>
        <w:footnoteRef/>
      </w:r>
      <w:r w:rsidRPr="00A72DB3">
        <w:rPr>
          <w:sz w:val="18"/>
          <w:szCs w:val="18"/>
        </w:rPr>
        <w:t xml:space="preserve"> </w:t>
      </w:r>
      <w:r w:rsidRPr="00A72DB3">
        <w:rPr>
          <w:rFonts w:asciiTheme="minorHAnsi" w:hAnsiTheme="minorHAnsi" w:cstheme="minorHAnsi"/>
          <w:sz w:val="18"/>
          <w:szCs w:val="18"/>
        </w:rPr>
        <w:t>https://www.aacap.org/AACAP/Families_and_Youth/Facts_for_Families/FFF-Guide/Understanding-Violent-Behavior-In-Children-and-Adolescents-055.aspx</w:t>
      </w:r>
    </w:p>
  </w:footnote>
  <w:footnote w:id="23">
    <w:p w14:paraId="1A18A0F4" w14:textId="71A3AD29" w:rsidR="00DF1351" w:rsidRPr="00A72DB3" w:rsidRDefault="00DF1351">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https://babyology.com.au/toddler/learning-and-development/loved-kind-vacuum-toddlers-become-obsessed-things/</w:t>
      </w:r>
    </w:p>
  </w:footnote>
  <w:footnote w:id="24">
    <w:p w14:paraId="55B8DA38" w14:textId="3BA3A2EE" w:rsidR="00DF1351" w:rsidRPr="00A72DB3" w:rsidRDefault="00DF1351">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w:t>
      </w:r>
      <w:r w:rsidR="00E81C20" w:rsidRPr="00A72DB3">
        <w:rPr>
          <w:rFonts w:asciiTheme="minorHAnsi" w:hAnsiTheme="minorHAnsi" w:cstheme="minorHAnsi"/>
          <w:color w:val="000000" w:themeColor="text1"/>
          <w:sz w:val="18"/>
          <w:szCs w:val="18"/>
        </w:rPr>
        <w:t>https://exploringyourmind.com/why-do-children-imitate-adults/</w:t>
      </w:r>
    </w:p>
  </w:footnote>
  <w:footnote w:id="25">
    <w:p w14:paraId="03500AE0" w14:textId="0F7753FA" w:rsidR="00E81C20" w:rsidRPr="00A72DB3" w:rsidRDefault="00E81C20">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https://www.playfulparenting.com</w:t>
      </w:r>
    </w:p>
  </w:footnote>
  <w:footnote w:id="26">
    <w:p w14:paraId="528063ED" w14:textId="31A6FA8E" w:rsidR="00D01E50" w:rsidRPr="00A72DB3" w:rsidRDefault="00D01E50">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https://www.npr.org/2018/02/28/588861820/a-brief-history-of-the-ar-15</w:t>
      </w:r>
    </w:p>
  </w:footnote>
  <w:footnote w:id="27">
    <w:p w14:paraId="64CE77F4" w14:textId="001B47F9" w:rsidR="002B72D7" w:rsidRPr="00A72DB3" w:rsidRDefault="002B72D7">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https://en.wikipedia.org/wiki/Crisis_actor#:~:text=Crisis%20actors%20are%20claimed%20in,outlets%20such%20as%20True%20Pundit.</w:t>
      </w:r>
    </w:p>
  </w:footnote>
  <w:footnote w:id="28">
    <w:p w14:paraId="618A23E5" w14:textId="04311833" w:rsidR="002E163A" w:rsidRPr="00A72DB3" w:rsidRDefault="002E163A">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https://blog.keltecweapons.com/22-caliber-self-defense-or-target-shooting-only#:~:text=Historically%2C%20firearms%20chambered%20in%20.,gun%20for%20the%20first%20time.</w:t>
      </w:r>
    </w:p>
  </w:footnote>
  <w:footnote w:id="29">
    <w:p w14:paraId="50188A3F" w14:textId="091CAA68" w:rsidR="00375594" w:rsidRPr="00A72DB3" w:rsidRDefault="00375594">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https://ecobear.co/knowledge-center/coroners-report/</w:t>
      </w:r>
    </w:p>
  </w:footnote>
  <w:footnote w:id="30">
    <w:p w14:paraId="44D9CF00" w14:textId="3EB5A0A2" w:rsidR="00707A91" w:rsidRPr="00A72DB3" w:rsidRDefault="00707A91">
      <w:pPr>
        <w:pStyle w:val="FootnoteText"/>
        <w:rPr>
          <w:rFonts w:asciiTheme="minorHAnsi" w:hAnsiTheme="minorHAnsi" w:cstheme="minorHAnsi"/>
          <w:color w:val="000000" w:themeColor="text1"/>
          <w:sz w:val="18"/>
          <w:szCs w:val="18"/>
        </w:rPr>
      </w:pPr>
      <w:r w:rsidRPr="00A72DB3">
        <w:rPr>
          <w:rStyle w:val="FootnoteReference"/>
          <w:rFonts w:asciiTheme="minorHAnsi" w:hAnsiTheme="minorHAnsi" w:cstheme="minorHAnsi"/>
          <w:color w:val="000000" w:themeColor="text1"/>
          <w:sz w:val="18"/>
          <w:szCs w:val="18"/>
        </w:rPr>
        <w:footnoteRef/>
      </w:r>
      <w:r w:rsidRPr="00A72DB3">
        <w:rPr>
          <w:rFonts w:asciiTheme="minorHAnsi" w:hAnsiTheme="minorHAnsi" w:cstheme="minorHAnsi"/>
          <w:color w:val="000000" w:themeColor="text1"/>
          <w:sz w:val="18"/>
          <w:szCs w:val="18"/>
        </w:rPr>
        <w:t xml:space="preserve"> https://www.waikato.ac.nz/news-opinion/media/2023/with-so-many-people-speaking-their-truth-how-do-we-know-what-the-truth-really-is#:~:text=On%20its%20face%2C%20speaking%20about,way%20the%20world%20actually%20is.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F05"/>
    <w:multiLevelType w:val="multilevel"/>
    <w:tmpl w:val="BB4A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2632C"/>
    <w:multiLevelType w:val="hybridMultilevel"/>
    <w:tmpl w:val="9582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04427"/>
    <w:multiLevelType w:val="hybridMultilevel"/>
    <w:tmpl w:val="AC524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267FD"/>
    <w:multiLevelType w:val="hybridMultilevel"/>
    <w:tmpl w:val="20A8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8204A"/>
    <w:multiLevelType w:val="multilevel"/>
    <w:tmpl w:val="EED6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17B0D"/>
    <w:multiLevelType w:val="multilevel"/>
    <w:tmpl w:val="FEBE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6B0DFF"/>
    <w:multiLevelType w:val="multilevel"/>
    <w:tmpl w:val="25DA8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003C03"/>
    <w:multiLevelType w:val="multilevel"/>
    <w:tmpl w:val="E2B6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60E44"/>
    <w:multiLevelType w:val="multilevel"/>
    <w:tmpl w:val="DE66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C2F33"/>
    <w:multiLevelType w:val="hybridMultilevel"/>
    <w:tmpl w:val="DCB82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41CF1"/>
    <w:multiLevelType w:val="hybridMultilevel"/>
    <w:tmpl w:val="E568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87ED9"/>
    <w:multiLevelType w:val="multilevel"/>
    <w:tmpl w:val="5E8A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EA253A"/>
    <w:multiLevelType w:val="multilevel"/>
    <w:tmpl w:val="CBCCF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9473AF"/>
    <w:multiLevelType w:val="hybridMultilevel"/>
    <w:tmpl w:val="A88C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177109">
    <w:abstractNumId w:val="1"/>
  </w:num>
  <w:num w:numId="2" w16cid:durableId="1722248137">
    <w:abstractNumId w:val="10"/>
  </w:num>
  <w:num w:numId="3" w16cid:durableId="1062096600">
    <w:abstractNumId w:val="12"/>
  </w:num>
  <w:num w:numId="4" w16cid:durableId="1849560608">
    <w:abstractNumId w:val="11"/>
  </w:num>
  <w:num w:numId="5" w16cid:durableId="1427264968">
    <w:abstractNumId w:val="2"/>
  </w:num>
  <w:num w:numId="6" w16cid:durableId="1804888313">
    <w:abstractNumId w:val="0"/>
  </w:num>
  <w:num w:numId="7" w16cid:durableId="671585">
    <w:abstractNumId w:val="6"/>
  </w:num>
  <w:num w:numId="8" w16cid:durableId="1096751491">
    <w:abstractNumId w:val="13"/>
  </w:num>
  <w:num w:numId="9" w16cid:durableId="1855605511">
    <w:abstractNumId w:val="4"/>
  </w:num>
  <w:num w:numId="10" w16cid:durableId="206184987">
    <w:abstractNumId w:val="3"/>
  </w:num>
  <w:num w:numId="11" w16cid:durableId="1626741310">
    <w:abstractNumId w:val="7"/>
  </w:num>
  <w:num w:numId="12" w16cid:durableId="1829977548">
    <w:abstractNumId w:val="8"/>
  </w:num>
  <w:num w:numId="13" w16cid:durableId="1554002112">
    <w:abstractNumId w:val="5"/>
  </w:num>
  <w:num w:numId="14" w16cid:durableId="1927883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92"/>
    <w:rsid w:val="0001717C"/>
    <w:rsid w:val="00047F1C"/>
    <w:rsid w:val="000551BB"/>
    <w:rsid w:val="00074D22"/>
    <w:rsid w:val="0008213F"/>
    <w:rsid w:val="000A0E80"/>
    <w:rsid w:val="00117B42"/>
    <w:rsid w:val="001E58C9"/>
    <w:rsid w:val="00212CBC"/>
    <w:rsid w:val="00223069"/>
    <w:rsid w:val="00225AD3"/>
    <w:rsid w:val="00234645"/>
    <w:rsid w:val="00270FC8"/>
    <w:rsid w:val="002907D3"/>
    <w:rsid w:val="00297F03"/>
    <w:rsid w:val="002B72D7"/>
    <w:rsid w:val="002C3F5D"/>
    <w:rsid w:val="002E163A"/>
    <w:rsid w:val="002E1C46"/>
    <w:rsid w:val="002F61D1"/>
    <w:rsid w:val="00310361"/>
    <w:rsid w:val="003373B4"/>
    <w:rsid w:val="00375594"/>
    <w:rsid w:val="003819E5"/>
    <w:rsid w:val="003A677B"/>
    <w:rsid w:val="003D084C"/>
    <w:rsid w:val="004124B2"/>
    <w:rsid w:val="00443593"/>
    <w:rsid w:val="004D5D3C"/>
    <w:rsid w:val="004F77BA"/>
    <w:rsid w:val="00543714"/>
    <w:rsid w:val="005D4017"/>
    <w:rsid w:val="005F38DB"/>
    <w:rsid w:val="00623485"/>
    <w:rsid w:val="00640938"/>
    <w:rsid w:val="00650B88"/>
    <w:rsid w:val="006939A2"/>
    <w:rsid w:val="006A7DE6"/>
    <w:rsid w:val="006D08F3"/>
    <w:rsid w:val="00707A91"/>
    <w:rsid w:val="007566B3"/>
    <w:rsid w:val="007A3EAD"/>
    <w:rsid w:val="007B31AC"/>
    <w:rsid w:val="0081473E"/>
    <w:rsid w:val="00880F4D"/>
    <w:rsid w:val="008C293D"/>
    <w:rsid w:val="008F08AD"/>
    <w:rsid w:val="00957E37"/>
    <w:rsid w:val="00981C5E"/>
    <w:rsid w:val="00993918"/>
    <w:rsid w:val="009B0031"/>
    <w:rsid w:val="009B193F"/>
    <w:rsid w:val="009C1227"/>
    <w:rsid w:val="009F06CE"/>
    <w:rsid w:val="009F2694"/>
    <w:rsid w:val="00A119F4"/>
    <w:rsid w:val="00A272B7"/>
    <w:rsid w:val="00A60DCF"/>
    <w:rsid w:val="00A72DB3"/>
    <w:rsid w:val="00A77F70"/>
    <w:rsid w:val="00AE6D22"/>
    <w:rsid w:val="00B24883"/>
    <w:rsid w:val="00B42C6F"/>
    <w:rsid w:val="00B60523"/>
    <w:rsid w:val="00BA71BC"/>
    <w:rsid w:val="00BB566E"/>
    <w:rsid w:val="00BB5EB0"/>
    <w:rsid w:val="00BF466A"/>
    <w:rsid w:val="00C12A91"/>
    <w:rsid w:val="00C34D8A"/>
    <w:rsid w:val="00CA2729"/>
    <w:rsid w:val="00CA6957"/>
    <w:rsid w:val="00CB7B70"/>
    <w:rsid w:val="00CC25B5"/>
    <w:rsid w:val="00CE3E92"/>
    <w:rsid w:val="00CF682D"/>
    <w:rsid w:val="00D01E50"/>
    <w:rsid w:val="00D370E8"/>
    <w:rsid w:val="00D5631F"/>
    <w:rsid w:val="00DF1351"/>
    <w:rsid w:val="00DF6E06"/>
    <w:rsid w:val="00E54CA9"/>
    <w:rsid w:val="00E764E2"/>
    <w:rsid w:val="00E81C20"/>
    <w:rsid w:val="00E84796"/>
    <w:rsid w:val="00E90124"/>
    <w:rsid w:val="00E94AFA"/>
    <w:rsid w:val="00EA28D9"/>
    <w:rsid w:val="00EA474E"/>
    <w:rsid w:val="00ED22DE"/>
    <w:rsid w:val="00F22952"/>
    <w:rsid w:val="00F303BA"/>
    <w:rsid w:val="00F60B0F"/>
    <w:rsid w:val="00F777FA"/>
    <w:rsid w:val="00FA43FA"/>
    <w:rsid w:val="00FB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0F0A"/>
  <w15:chartTrackingRefBased/>
  <w15:docId w15:val="{83B15A5C-7D50-E94D-AFDF-8A478491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F03"/>
    <w:rPr>
      <w:rFonts w:ascii="Times New Roman" w:eastAsia="Times New Roman" w:hAnsi="Times New Roman" w:cs="Times New Roman"/>
    </w:rPr>
  </w:style>
  <w:style w:type="paragraph" w:styleId="Heading1">
    <w:name w:val="heading 1"/>
    <w:basedOn w:val="Normal"/>
    <w:link w:val="Heading1Char"/>
    <w:uiPriority w:val="9"/>
    <w:qFormat/>
    <w:rsid w:val="003D084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4124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4CA9"/>
    <w:rPr>
      <w:sz w:val="20"/>
      <w:szCs w:val="20"/>
    </w:rPr>
  </w:style>
  <w:style w:type="character" w:customStyle="1" w:styleId="FootnoteTextChar">
    <w:name w:val="Footnote Text Char"/>
    <w:basedOn w:val="DefaultParagraphFont"/>
    <w:link w:val="FootnoteText"/>
    <w:uiPriority w:val="99"/>
    <w:semiHidden/>
    <w:rsid w:val="00E54CA9"/>
    <w:rPr>
      <w:sz w:val="20"/>
      <w:szCs w:val="20"/>
    </w:rPr>
  </w:style>
  <w:style w:type="character" w:styleId="FootnoteReference">
    <w:name w:val="footnote reference"/>
    <w:basedOn w:val="DefaultParagraphFont"/>
    <w:uiPriority w:val="99"/>
    <w:semiHidden/>
    <w:unhideWhenUsed/>
    <w:rsid w:val="00E54CA9"/>
    <w:rPr>
      <w:vertAlign w:val="superscript"/>
    </w:rPr>
  </w:style>
  <w:style w:type="character" w:customStyle="1" w:styleId="apple-converted-space">
    <w:name w:val="apple-converted-space"/>
    <w:basedOn w:val="DefaultParagraphFont"/>
    <w:rsid w:val="00074D22"/>
  </w:style>
  <w:style w:type="character" w:styleId="Hyperlink">
    <w:name w:val="Hyperlink"/>
    <w:basedOn w:val="DefaultParagraphFont"/>
    <w:uiPriority w:val="99"/>
    <w:unhideWhenUsed/>
    <w:rsid w:val="00BA71BC"/>
    <w:rPr>
      <w:color w:val="0000FF"/>
      <w:u w:val="single"/>
    </w:rPr>
  </w:style>
  <w:style w:type="paragraph" w:styleId="ListParagraph">
    <w:name w:val="List Paragraph"/>
    <w:basedOn w:val="Normal"/>
    <w:uiPriority w:val="34"/>
    <w:qFormat/>
    <w:rsid w:val="00ED22DE"/>
    <w:pPr>
      <w:ind w:left="720"/>
      <w:contextualSpacing/>
    </w:pPr>
  </w:style>
  <w:style w:type="paragraph" w:styleId="NormalWeb">
    <w:name w:val="Normal (Web)"/>
    <w:basedOn w:val="Normal"/>
    <w:uiPriority w:val="99"/>
    <w:unhideWhenUsed/>
    <w:rsid w:val="009F06CE"/>
    <w:pPr>
      <w:spacing w:before="100" w:beforeAutospacing="1" w:after="100" w:afterAutospacing="1"/>
    </w:pPr>
  </w:style>
  <w:style w:type="character" w:styleId="Emphasis">
    <w:name w:val="Emphasis"/>
    <w:basedOn w:val="DefaultParagraphFont"/>
    <w:uiPriority w:val="20"/>
    <w:qFormat/>
    <w:rsid w:val="00BB5EB0"/>
    <w:rPr>
      <w:i/>
      <w:iCs/>
    </w:rPr>
  </w:style>
  <w:style w:type="character" w:styleId="Strong">
    <w:name w:val="Strong"/>
    <w:basedOn w:val="DefaultParagraphFont"/>
    <w:uiPriority w:val="22"/>
    <w:qFormat/>
    <w:rsid w:val="009B193F"/>
    <w:rPr>
      <w:b/>
      <w:bCs/>
    </w:rPr>
  </w:style>
  <w:style w:type="character" w:customStyle="1" w:styleId="luna-pos">
    <w:name w:val="luna-pos"/>
    <w:basedOn w:val="DefaultParagraphFont"/>
    <w:rsid w:val="006939A2"/>
  </w:style>
  <w:style w:type="character" w:customStyle="1" w:styleId="luna-example">
    <w:name w:val="luna-example"/>
    <w:basedOn w:val="DefaultParagraphFont"/>
    <w:rsid w:val="006939A2"/>
  </w:style>
  <w:style w:type="character" w:styleId="UnresolvedMention">
    <w:name w:val="Unresolved Mention"/>
    <w:basedOn w:val="DefaultParagraphFont"/>
    <w:uiPriority w:val="99"/>
    <w:semiHidden/>
    <w:unhideWhenUsed/>
    <w:rsid w:val="00E81C20"/>
    <w:rPr>
      <w:color w:val="605E5C"/>
      <w:shd w:val="clear" w:color="auto" w:fill="E1DFDD"/>
    </w:rPr>
  </w:style>
  <w:style w:type="character" w:customStyle="1" w:styleId="aranob">
    <w:name w:val="aranob"/>
    <w:basedOn w:val="DefaultParagraphFont"/>
    <w:rsid w:val="00443593"/>
  </w:style>
  <w:style w:type="paragraph" w:customStyle="1" w:styleId="p1">
    <w:name w:val="p1"/>
    <w:basedOn w:val="Normal"/>
    <w:rsid w:val="00375594"/>
    <w:pPr>
      <w:spacing w:before="100" w:beforeAutospacing="1" w:after="100" w:afterAutospacing="1"/>
    </w:pPr>
  </w:style>
  <w:style w:type="character" w:customStyle="1" w:styleId="s1">
    <w:name w:val="s1"/>
    <w:basedOn w:val="DefaultParagraphFont"/>
    <w:rsid w:val="00375594"/>
  </w:style>
  <w:style w:type="paragraph" w:customStyle="1" w:styleId="li1">
    <w:name w:val="li1"/>
    <w:basedOn w:val="Normal"/>
    <w:rsid w:val="00375594"/>
    <w:pPr>
      <w:spacing w:before="100" w:beforeAutospacing="1" w:after="100" w:afterAutospacing="1"/>
    </w:pPr>
  </w:style>
  <w:style w:type="character" w:styleId="FollowedHyperlink">
    <w:name w:val="FollowedHyperlink"/>
    <w:basedOn w:val="DefaultParagraphFont"/>
    <w:uiPriority w:val="99"/>
    <w:semiHidden/>
    <w:unhideWhenUsed/>
    <w:rsid w:val="003D084C"/>
    <w:rPr>
      <w:color w:val="954F72" w:themeColor="followedHyperlink"/>
      <w:u w:val="single"/>
    </w:rPr>
  </w:style>
  <w:style w:type="character" w:customStyle="1" w:styleId="Heading1Char">
    <w:name w:val="Heading 1 Char"/>
    <w:basedOn w:val="DefaultParagraphFont"/>
    <w:link w:val="Heading1"/>
    <w:uiPriority w:val="9"/>
    <w:rsid w:val="003D084C"/>
    <w:rPr>
      <w:rFonts w:ascii="Times New Roman" w:eastAsia="Times New Roman" w:hAnsi="Times New Roman" w:cs="Times New Roman"/>
      <w:b/>
      <w:bCs/>
      <w:kern w:val="36"/>
      <w:sz w:val="48"/>
      <w:szCs w:val="48"/>
    </w:rPr>
  </w:style>
  <w:style w:type="character" w:styleId="HTMLCite">
    <w:name w:val="HTML Cite"/>
    <w:basedOn w:val="DefaultParagraphFont"/>
    <w:uiPriority w:val="99"/>
    <w:semiHidden/>
    <w:unhideWhenUsed/>
    <w:rsid w:val="0008213F"/>
    <w:rPr>
      <w:i/>
      <w:iCs/>
    </w:rPr>
  </w:style>
  <w:style w:type="character" w:customStyle="1" w:styleId="dttext">
    <w:name w:val="dttext"/>
    <w:basedOn w:val="DefaultParagraphFont"/>
    <w:rsid w:val="004124B2"/>
  </w:style>
  <w:style w:type="character" w:customStyle="1" w:styleId="sd">
    <w:name w:val="sd"/>
    <w:basedOn w:val="DefaultParagraphFont"/>
    <w:rsid w:val="004124B2"/>
  </w:style>
  <w:style w:type="character" w:customStyle="1" w:styleId="Heading2Char">
    <w:name w:val="Heading 2 Char"/>
    <w:basedOn w:val="DefaultParagraphFont"/>
    <w:link w:val="Heading2"/>
    <w:uiPriority w:val="9"/>
    <w:rsid w:val="004124B2"/>
    <w:rPr>
      <w:rFonts w:asciiTheme="majorHAnsi" w:eastAsiaTheme="majorEastAsia" w:hAnsiTheme="majorHAnsi" w:cstheme="majorBidi"/>
      <w:color w:val="2F5496" w:themeColor="accent1" w:themeShade="BF"/>
      <w:sz w:val="26"/>
      <w:szCs w:val="26"/>
    </w:rPr>
  </w:style>
  <w:style w:type="paragraph" w:customStyle="1" w:styleId="css-at9mc1">
    <w:name w:val="css-at9mc1"/>
    <w:basedOn w:val="Normal"/>
    <w:rsid w:val="004124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577">
      <w:bodyDiv w:val="1"/>
      <w:marLeft w:val="0"/>
      <w:marRight w:val="0"/>
      <w:marTop w:val="0"/>
      <w:marBottom w:val="0"/>
      <w:divBdr>
        <w:top w:val="none" w:sz="0" w:space="0" w:color="auto"/>
        <w:left w:val="none" w:sz="0" w:space="0" w:color="auto"/>
        <w:bottom w:val="none" w:sz="0" w:space="0" w:color="auto"/>
        <w:right w:val="none" w:sz="0" w:space="0" w:color="auto"/>
      </w:divBdr>
    </w:div>
    <w:div w:id="88279329">
      <w:bodyDiv w:val="1"/>
      <w:marLeft w:val="0"/>
      <w:marRight w:val="0"/>
      <w:marTop w:val="0"/>
      <w:marBottom w:val="0"/>
      <w:divBdr>
        <w:top w:val="none" w:sz="0" w:space="0" w:color="auto"/>
        <w:left w:val="none" w:sz="0" w:space="0" w:color="auto"/>
        <w:bottom w:val="none" w:sz="0" w:space="0" w:color="auto"/>
        <w:right w:val="none" w:sz="0" w:space="0" w:color="auto"/>
      </w:divBdr>
    </w:div>
    <w:div w:id="179707204">
      <w:bodyDiv w:val="1"/>
      <w:marLeft w:val="0"/>
      <w:marRight w:val="0"/>
      <w:marTop w:val="0"/>
      <w:marBottom w:val="0"/>
      <w:divBdr>
        <w:top w:val="none" w:sz="0" w:space="0" w:color="auto"/>
        <w:left w:val="none" w:sz="0" w:space="0" w:color="auto"/>
        <w:bottom w:val="none" w:sz="0" w:space="0" w:color="auto"/>
        <w:right w:val="none" w:sz="0" w:space="0" w:color="auto"/>
      </w:divBdr>
    </w:div>
    <w:div w:id="268196706">
      <w:bodyDiv w:val="1"/>
      <w:marLeft w:val="0"/>
      <w:marRight w:val="0"/>
      <w:marTop w:val="0"/>
      <w:marBottom w:val="0"/>
      <w:divBdr>
        <w:top w:val="none" w:sz="0" w:space="0" w:color="auto"/>
        <w:left w:val="none" w:sz="0" w:space="0" w:color="auto"/>
        <w:bottom w:val="none" w:sz="0" w:space="0" w:color="auto"/>
        <w:right w:val="none" w:sz="0" w:space="0" w:color="auto"/>
      </w:divBdr>
    </w:div>
    <w:div w:id="354118405">
      <w:bodyDiv w:val="1"/>
      <w:marLeft w:val="0"/>
      <w:marRight w:val="0"/>
      <w:marTop w:val="0"/>
      <w:marBottom w:val="0"/>
      <w:divBdr>
        <w:top w:val="none" w:sz="0" w:space="0" w:color="auto"/>
        <w:left w:val="none" w:sz="0" w:space="0" w:color="auto"/>
        <w:bottom w:val="none" w:sz="0" w:space="0" w:color="auto"/>
        <w:right w:val="none" w:sz="0" w:space="0" w:color="auto"/>
      </w:divBdr>
    </w:div>
    <w:div w:id="437681339">
      <w:bodyDiv w:val="1"/>
      <w:marLeft w:val="0"/>
      <w:marRight w:val="0"/>
      <w:marTop w:val="0"/>
      <w:marBottom w:val="0"/>
      <w:divBdr>
        <w:top w:val="none" w:sz="0" w:space="0" w:color="auto"/>
        <w:left w:val="none" w:sz="0" w:space="0" w:color="auto"/>
        <w:bottom w:val="none" w:sz="0" w:space="0" w:color="auto"/>
        <w:right w:val="none" w:sz="0" w:space="0" w:color="auto"/>
      </w:divBdr>
      <w:divsChild>
        <w:div w:id="600261881">
          <w:marLeft w:val="0"/>
          <w:marRight w:val="0"/>
          <w:marTop w:val="0"/>
          <w:marBottom w:val="0"/>
          <w:divBdr>
            <w:top w:val="none" w:sz="0" w:space="0" w:color="auto"/>
            <w:left w:val="none" w:sz="0" w:space="0" w:color="auto"/>
            <w:bottom w:val="none" w:sz="0" w:space="0" w:color="auto"/>
            <w:right w:val="none" w:sz="0" w:space="0" w:color="auto"/>
          </w:divBdr>
          <w:divsChild>
            <w:div w:id="1120536947">
              <w:marLeft w:val="0"/>
              <w:marRight w:val="0"/>
              <w:marTop w:val="0"/>
              <w:marBottom w:val="0"/>
              <w:divBdr>
                <w:top w:val="none" w:sz="0" w:space="0" w:color="auto"/>
                <w:left w:val="none" w:sz="0" w:space="0" w:color="auto"/>
                <w:bottom w:val="none" w:sz="0" w:space="0" w:color="auto"/>
                <w:right w:val="none" w:sz="0" w:space="0" w:color="auto"/>
              </w:divBdr>
            </w:div>
            <w:div w:id="247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1410">
      <w:bodyDiv w:val="1"/>
      <w:marLeft w:val="0"/>
      <w:marRight w:val="0"/>
      <w:marTop w:val="0"/>
      <w:marBottom w:val="0"/>
      <w:divBdr>
        <w:top w:val="none" w:sz="0" w:space="0" w:color="auto"/>
        <w:left w:val="none" w:sz="0" w:space="0" w:color="auto"/>
        <w:bottom w:val="none" w:sz="0" w:space="0" w:color="auto"/>
        <w:right w:val="none" w:sz="0" w:space="0" w:color="auto"/>
      </w:divBdr>
      <w:divsChild>
        <w:div w:id="421682136">
          <w:marLeft w:val="0"/>
          <w:marRight w:val="0"/>
          <w:marTop w:val="0"/>
          <w:marBottom w:val="0"/>
          <w:divBdr>
            <w:top w:val="none" w:sz="0" w:space="0" w:color="auto"/>
            <w:left w:val="none" w:sz="0" w:space="0" w:color="auto"/>
            <w:bottom w:val="none" w:sz="0" w:space="0" w:color="auto"/>
            <w:right w:val="none" w:sz="0" w:space="0" w:color="auto"/>
          </w:divBdr>
          <w:divsChild>
            <w:div w:id="351491432">
              <w:marLeft w:val="0"/>
              <w:marRight w:val="0"/>
              <w:marTop w:val="0"/>
              <w:marBottom w:val="0"/>
              <w:divBdr>
                <w:top w:val="none" w:sz="0" w:space="0" w:color="auto"/>
                <w:left w:val="none" w:sz="0" w:space="0" w:color="auto"/>
                <w:bottom w:val="none" w:sz="0" w:space="0" w:color="auto"/>
                <w:right w:val="none" w:sz="0" w:space="0" w:color="auto"/>
              </w:divBdr>
              <w:divsChild>
                <w:div w:id="8988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5035">
      <w:bodyDiv w:val="1"/>
      <w:marLeft w:val="0"/>
      <w:marRight w:val="0"/>
      <w:marTop w:val="0"/>
      <w:marBottom w:val="0"/>
      <w:divBdr>
        <w:top w:val="none" w:sz="0" w:space="0" w:color="auto"/>
        <w:left w:val="none" w:sz="0" w:space="0" w:color="auto"/>
        <w:bottom w:val="none" w:sz="0" w:space="0" w:color="auto"/>
        <w:right w:val="none" w:sz="0" w:space="0" w:color="auto"/>
      </w:divBdr>
    </w:div>
    <w:div w:id="674769049">
      <w:bodyDiv w:val="1"/>
      <w:marLeft w:val="0"/>
      <w:marRight w:val="0"/>
      <w:marTop w:val="0"/>
      <w:marBottom w:val="0"/>
      <w:divBdr>
        <w:top w:val="none" w:sz="0" w:space="0" w:color="auto"/>
        <w:left w:val="none" w:sz="0" w:space="0" w:color="auto"/>
        <w:bottom w:val="none" w:sz="0" w:space="0" w:color="auto"/>
        <w:right w:val="none" w:sz="0" w:space="0" w:color="auto"/>
      </w:divBdr>
    </w:div>
    <w:div w:id="696320937">
      <w:bodyDiv w:val="1"/>
      <w:marLeft w:val="0"/>
      <w:marRight w:val="0"/>
      <w:marTop w:val="0"/>
      <w:marBottom w:val="0"/>
      <w:divBdr>
        <w:top w:val="none" w:sz="0" w:space="0" w:color="auto"/>
        <w:left w:val="none" w:sz="0" w:space="0" w:color="auto"/>
        <w:bottom w:val="none" w:sz="0" w:space="0" w:color="auto"/>
        <w:right w:val="none" w:sz="0" w:space="0" w:color="auto"/>
      </w:divBdr>
    </w:div>
    <w:div w:id="912465951">
      <w:bodyDiv w:val="1"/>
      <w:marLeft w:val="0"/>
      <w:marRight w:val="0"/>
      <w:marTop w:val="0"/>
      <w:marBottom w:val="0"/>
      <w:divBdr>
        <w:top w:val="none" w:sz="0" w:space="0" w:color="auto"/>
        <w:left w:val="none" w:sz="0" w:space="0" w:color="auto"/>
        <w:bottom w:val="none" w:sz="0" w:space="0" w:color="auto"/>
        <w:right w:val="none" w:sz="0" w:space="0" w:color="auto"/>
      </w:divBdr>
    </w:div>
    <w:div w:id="989745670">
      <w:bodyDiv w:val="1"/>
      <w:marLeft w:val="0"/>
      <w:marRight w:val="0"/>
      <w:marTop w:val="0"/>
      <w:marBottom w:val="0"/>
      <w:divBdr>
        <w:top w:val="none" w:sz="0" w:space="0" w:color="auto"/>
        <w:left w:val="none" w:sz="0" w:space="0" w:color="auto"/>
        <w:bottom w:val="none" w:sz="0" w:space="0" w:color="auto"/>
        <w:right w:val="none" w:sz="0" w:space="0" w:color="auto"/>
      </w:divBdr>
    </w:div>
    <w:div w:id="994527485">
      <w:bodyDiv w:val="1"/>
      <w:marLeft w:val="0"/>
      <w:marRight w:val="0"/>
      <w:marTop w:val="0"/>
      <w:marBottom w:val="0"/>
      <w:divBdr>
        <w:top w:val="none" w:sz="0" w:space="0" w:color="auto"/>
        <w:left w:val="none" w:sz="0" w:space="0" w:color="auto"/>
        <w:bottom w:val="none" w:sz="0" w:space="0" w:color="auto"/>
        <w:right w:val="none" w:sz="0" w:space="0" w:color="auto"/>
      </w:divBdr>
    </w:div>
    <w:div w:id="1000934535">
      <w:bodyDiv w:val="1"/>
      <w:marLeft w:val="0"/>
      <w:marRight w:val="0"/>
      <w:marTop w:val="0"/>
      <w:marBottom w:val="0"/>
      <w:divBdr>
        <w:top w:val="none" w:sz="0" w:space="0" w:color="auto"/>
        <w:left w:val="none" w:sz="0" w:space="0" w:color="auto"/>
        <w:bottom w:val="none" w:sz="0" w:space="0" w:color="auto"/>
        <w:right w:val="none" w:sz="0" w:space="0" w:color="auto"/>
      </w:divBdr>
    </w:div>
    <w:div w:id="1103963125">
      <w:bodyDiv w:val="1"/>
      <w:marLeft w:val="0"/>
      <w:marRight w:val="0"/>
      <w:marTop w:val="0"/>
      <w:marBottom w:val="0"/>
      <w:divBdr>
        <w:top w:val="none" w:sz="0" w:space="0" w:color="auto"/>
        <w:left w:val="none" w:sz="0" w:space="0" w:color="auto"/>
        <w:bottom w:val="none" w:sz="0" w:space="0" w:color="auto"/>
        <w:right w:val="none" w:sz="0" w:space="0" w:color="auto"/>
      </w:divBdr>
    </w:div>
    <w:div w:id="1144349752">
      <w:bodyDiv w:val="1"/>
      <w:marLeft w:val="0"/>
      <w:marRight w:val="0"/>
      <w:marTop w:val="0"/>
      <w:marBottom w:val="0"/>
      <w:divBdr>
        <w:top w:val="none" w:sz="0" w:space="0" w:color="auto"/>
        <w:left w:val="none" w:sz="0" w:space="0" w:color="auto"/>
        <w:bottom w:val="none" w:sz="0" w:space="0" w:color="auto"/>
        <w:right w:val="none" w:sz="0" w:space="0" w:color="auto"/>
      </w:divBdr>
    </w:div>
    <w:div w:id="1310355978">
      <w:bodyDiv w:val="1"/>
      <w:marLeft w:val="0"/>
      <w:marRight w:val="0"/>
      <w:marTop w:val="0"/>
      <w:marBottom w:val="0"/>
      <w:divBdr>
        <w:top w:val="none" w:sz="0" w:space="0" w:color="auto"/>
        <w:left w:val="none" w:sz="0" w:space="0" w:color="auto"/>
        <w:bottom w:val="none" w:sz="0" w:space="0" w:color="auto"/>
        <w:right w:val="none" w:sz="0" w:space="0" w:color="auto"/>
      </w:divBdr>
    </w:div>
    <w:div w:id="1326206998">
      <w:bodyDiv w:val="1"/>
      <w:marLeft w:val="0"/>
      <w:marRight w:val="0"/>
      <w:marTop w:val="0"/>
      <w:marBottom w:val="0"/>
      <w:divBdr>
        <w:top w:val="none" w:sz="0" w:space="0" w:color="auto"/>
        <w:left w:val="none" w:sz="0" w:space="0" w:color="auto"/>
        <w:bottom w:val="none" w:sz="0" w:space="0" w:color="auto"/>
        <w:right w:val="none" w:sz="0" w:space="0" w:color="auto"/>
      </w:divBdr>
      <w:divsChild>
        <w:div w:id="1294604675">
          <w:marLeft w:val="0"/>
          <w:marRight w:val="0"/>
          <w:marTop w:val="0"/>
          <w:marBottom w:val="0"/>
          <w:divBdr>
            <w:top w:val="none" w:sz="0" w:space="0" w:color="auto"/>
            <w:left w:val="none" w:sz="0" w:space="0" w:color="auto"/>
            <w:bottom w:val="none" w:sz="0" w:space="0" w:color="auto"/>
            <w:right w:val="none" w:sz="0" w:space="0" w:color="auto"/>
          </w:divBdr>
        </w:div>
      </w:divsChild>
    </w:div>
    <w:div w:id="1365595614">
      <w:bodyDiv w:val="1"/>
      <w:marLeft w:val="0"/>
      <w:marRight w:val="0"/>
      <w:marTop w:val="0"/>
      <w:marBottom w:val="0"/>
      <w:divBdr>
        <w:top w:val="none" w:sz="0" w:space="0" w:color="auto"/>
        <w:left w:val="none" w:sz="0" w:space="0" w:color="auto"/>
        <w:bottom w:val="none" w:sz="0" w:space="0" w:color="auto"/>
        <w:right w:val="none" w:sz="0" w:space="0" w:color="auto"/>
      </w:divBdr>
    </w:div>
    <w:div w:id="1426804453">
      <w:bodyDiv w:val="1"/>
      <w:marLeft w:val="0"/>
      <w:marRight w:val="0"/>
      <w:marTop w:val="0"/>
      <w:marBottom w:val="0"/>
      <w:divBdr>
        <w:top w:val="none" w:sz="0" w:space="0" w:color="auto"/>
        <w:left w:val="none" w:sz="0" w:space="0" w:color="auto"/>
        <w:bottom w:val="none" w:sz="0" w:space="0" w:color="auto"/>
        <w:right w:val="none" w:sz="0" w:space="0" w:color="auto"/>
      </w:divBdr>
    </w:div>
    <w:div w:id="1687252276">
      <w:bodyDiv w:val="1"/>
      <w:marLeft w:val="0"/>
      <w:marRight w:val="0"/>
      <w:marTop w:val="0"/>
      <w:marBottom w:val="0"/>
      <w:divBdr>
        <w:top w:val="none" w:sz="0" w:space="0" w:color="auto"/>
        <w:left w:val="none" w:sz="0" w:space="0" w:color="auto"/>
        <w:bottom w:val="none" w:sz="0" w:space="0" w:color="auto"/>
        <w:right w:val="none" w:sz="0" w:space="0" w:color="auto"/>
      </w:divBdr>
    </w:div>
    <w:div w:id="1732772950">
      <w:bodyDiv w:val="1"/>
      <w:marLeft w:val="0"/>
      <w:marRight w:val="0"/>
      <w:marTop w:val="0"/>
      <w:marBottom w:val="0"/>
      <w:divBdr>
        <w:top w:val="none" w:sz="0" w:space="0" w:color="auto"/>
        <w:left w:val="none" w:sz="0" w:space="0" w:color="auto"/>
        <w:bottom w:val="none" w:sz="0" w:space="0" w:color="auto"/>
        <w:right w:val="none" w:sz="0" w:space="0" w:color="auto"/>
      </w:divBdr>
    </w:div>
    <w:div w:id="1811048751">
      <w:bodyDiv w:val="1"/>
      <w:marLeft w:val="0"/>
      <w:marRight w:val="0"/>
      <w:marTop w:val="0"/>
      <w:marBottom w:val="0"/>
      <w:divBdr>
        <w:top w:val="none" w:sz="0" w:space="0" w:color="auto"/>
        <w:left w:val="none" w:sz="0" w:space="0" w:color="auto"/>
        <w:bottom w:val="none" w:sz="0" w:space="0" w:color="auto"/>
        <w:right w:val="none" w:sz="0" w:space="0" w:color="auto"/>
      </w:divBdr>
      <w:divsChild>
        <w:div w:id="1895268280">
          <w:marLeft w:val="0"/>
          <w:marRight w:val="0"/>
          <w:marTop w:val="0"/>
          <w:marBottom w:val="0"/>
          <w:divBdr>
            <w:top w:val="none" w:sz="0" w:space="0" w:color="auto"/>
            <w:left w:val="none" w:sz="0" w:space="0" w:color="auto"/>
            <w:bottom w:val="none" w:sz="0" w:space="0" w:color="auto"/>
            <w:right w:val="none" w:sz="0" w:space="0" w:color="auto"/>
          </w:divBdr>
        </w:div>
      </w:divsChild>
    </w:div>
    <w:div w:id="1919705874">
      <w:bodyDiv w:val="1"/>
      <w:marLeft w:val="0"/>
      <w:marRight w:val="0"/>
      <w:marTop w:val="0"/>
      <w:marBottom w:val="0"/>
      <w:divBdr>
        <w:top w:val="none" w:sz="0" w:space="0" w:color="auto"/>
        <w:left w:val="none" w:sz="0" w:space="0" w:color="auto"/>
        <w:bottom w:val="none" w:sz="0" w:space="0" w:color="auto"/>
        <w:right w:val="none" w:sz="0" w:space="0" w:color="auto"/>
      </w:divBdr>
    </w:div>
    <w:div w:id="1922987392">
      <w:bodyDiv w:val="1"/>
      <w:marLeft w:val="0"/>
      <w:marRight w:val="0"/>
      <w:marTop w:val="0"/>
      <w:marBottom w:val="0"/>
      <w:divBdr>
        <w:top w:val="none" w:sz="0" w:space="0" w:color="auto"/>
        <w:left w:val="none" w:sz="0" w:space="0" w:color="auto"/>
        <w:bottom w:val="none" w:sz="0" w:space="0" w:color="auto"/>
        <w:right w:val="none" w:sz="0" w:space="0" w:color="auto"/>
      </w:divBdr>
    </w:div>
    <w:div w:id="2014138494">
      <w:bodyDiv w:val="1"/>
      <w:marLeft w:val="0"/>
      <w:marRight w:val="0"/>
      <w:marTop w:val="0"/>
      <w:marBottom w:val="0"/>
      <w:divBdr>
        <w:top w:val="none" w:sz="0" w:space="0" w:color="auto"/>
        <w:left w:val="none" w:sz="0" w:space="0" w:color="auto"/>
        <w:bottom w:val="none" w:sz="0" w:space="0" w:color="auto"/>
        <w:right w:val="none" w:sz="0" w:space="0" w:color="auto"/>
      </w:divBdr>
    </w:div>
    <w:div w:id="2121797817">
      <w:bodyDiv w:val="1"/>
      <w:marLeft w:val="0"/>
      <w:marRight w:val="0"/>
      <w:marTop w:val="0"/>
      <w:marBottom w:val="0"/>
      <w:divBdr>
        <w:top w:val="none" w:sz="0" w:space="0" w:color="auto"/>
        <w:left w:val="none" w:sz="0" w:space="0" w:color="auto"/>
        <w:bottom w:val="none" w:sz="0" w:space="0" w:color="auto"/>
        <w:right w:val="none" w:sz="0" w:space="0" w:color="auto"/>
      </w:divBdr>
    </w:div>
    <w:div w:id="2131511151">
      <w:bodyDiv w:val="1"/>
      <w:marLeft w:val="0"/>
      <w:marRight w:val="0"/>
      <w:marTop w:val="0"/>
      <w:marBottom w:val="0"/>
      <w:divBdr>
        <w:top w:val="none" w:sz="0" w:space="0" w:color="auto"/>
        <w:left w:val="none" w:sz="0" w:space="0" w:color="auto"/>
        <w:bottom w:val="none" w:sz="0" w:space="0" w:color="auto"/>
        <w:right w:val="none" w:sz="0" w:space="0" w:color="auto"/>
      </w:divBdr>
      <w:divsChild>
        <w:div w:id="842475783">
          <w:marLeft w:val="0"/>
          <w:marRight w:val="0"/>
          <w:marTop w:val="0"/>
          <w:marBottom w:val="0"/>
          <w:divBdr>
            <w:top w:val="none" w:sz="0" w:space="0" w:color="auto"/>
            <w:left w:val="none" w:sz="0" w:space="0" w:color="auto"/>
            <w:bottom w:val="none" w:sz="0" w:space="0" w:color="auto"/>
            <w:right w:val="none" w:sz="0" w:space="0" w:color="auto"/>
          </w:divBdr>
          <w:divsChild>
            <w:div w:id="734551158">
              <w:marLeft w:val="0"/>
              <w:marRight w:val="0"/>
              <w:marTop w:val="0"/>
              <w:marBottom w:val="0"/>
              <w:divBdr>
                <w:top w:val="none" w:sz="0" w:space="0" w:color="auto"/>
                <w:left w:val="none" w:sz="0" w:space="0" w:color="auto"/>
                <w:bottom w:val="none" w:sz="0" w:space="0" w:color="auto"/>
                <w:right w:val="none" w:sz="0" w:space="0" w:color="auto"/>
              </w:divBdr>
              <w:divsChild>
                <w:div w:id="942422742">
                  <w:marLeft w:val="0"/>
                  <w:marRight w:val="0"/>
                  <w:marTop w:val="0"/>
                  <w:marBottom w:val="0"/>
                  <w:divBdr>
                    <w:top w:val="none" w:sz="0" w:space="0" w:color="auto"/>
                    <w:left w:val="none" w:sz="0" w:space="0" w:color="auto"/>
                    <w:bottom w:val="none" w:sz="0" w:space="0" w:color="auto"/>
                    <w:right w:val="none" w:sz="0" w:space="0" w:color="auto"/>
                  </w:divBdr>
                  <w:divsChild>
                    <w:div w:id="491868928">
                      <w:marLeft w:val="300"/>
                      <w:marRight w:val="0"/>
                      <w:marTop w:val="0"/>
                      <w:marBottom w:val="0"/>
                      <w:divBdr>
                        <w:top w:val="none" w:sz="0" w:space="0" w:color="auto"/>
                        <w:left w:val="none" w:sz="0" w:space="0" w:color="auto"/>
                        <w:bottom w:val="none" w:sz="0" w:space="0" w:color="auto"/>
                        <w:right w:val="none" w:sz="0" w:space="0" w:color="auto"/>
                      </w:divBdr>
                      <w:divsChild>
                        <w:div w:id="477957248">
                          <w:marLeft w:val="-300"/>
                          <w:marRight w:val="0"/>
                          <w:marTop w:val="0"/>
                          <w:marBottom w:val="0"/>
                          <w:divBdr>
                            <w:top w:val="none" w:sz="0" w:space="0" w:color="auto"/>
                            <w:left w:val="none" w:sz="0" w:space="0" w:color="auto"/>
                            <w:bottom w:val="none" w:sz="0" w:space="0" w:color="auto"/>
                            <w:right w:val="none" w:sz="0" w:space="0" w:color="auto"/>
                          </w:divBdr>
                          <w:divsChild>
                            <w:div w:id="2070306393">
                              <w:marLeft w:val="0"/>
                              <w:marRight w:val="0"/>
                              <w:marTop w:val="0"/>
                              <w:marBottom w:val="0"/>
                              <w:divBdr>
                                <w:top w:val="none" w:sz="0" w:space="0" w:color="auto"/>
                                <w:left w:val="none" w:sz="0" w:space="0" w:color="auto"/>
                                <w:bottom w:val="none" w:sz="0" w:space="0" w:color="auto"/>
                                <w:right w:val="none" w:sz="0" w:space="0" w:color="auto"/>
                              </w:divBdr>
                              <w:divsChild>
                                <w:div w:id="435448702">
                                  <w:marLeft w:val="0"/>
                                  <w:marRight w:val="0"/>
                                  <w:marTop w:val="0"/>
                                  <w:marBottom w:val="0"/>
                                  <w:divBdr>
                                    <w:top w:val="none" w:sz="0" w:space="0" w:color="auto"/>
                                    <w:left w:val="none" w:sz="0" w:space="0" w:color="auto"/>
                                    <w:bottom w:val="none" w:sz="0" w:space="0" w:color="auto"/>
                                    <w:right w:val="none" w:sz="0" w:space="0" w:color="auto"/>
                                  </w:divBdr>
                                  <w:divsChild>
                                    <w:div w:id="20194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politico.com/blogs/media/2012/12/the-many-faces-of-ryan-lanza-152025.html?ml=bp" TargetMode="External"/><Relationship Id="rId26" Type="http://schemas.openxmlformats.org/officeDocument/2006/relationships/hyperlink" Target="https://en.wikipedia.org/wiki/Bedtime_story" TargetMode="External"/><Relationship Id="rId39" Type="http://schemas.openxmlformats.org/officeDocument/2006/relationships/hyperlink" Target="https://en.wikipedia.org/wiki/Actor" TargetMode="External"/><Relationship Id="rId21" Type="http://schemas.openxmlformats.org/officeDocument/2006/relationships/image" Target="media/image5.jpeg"/><Relationship Id="rId34" Type="http://schemas.openxmlformats.org/officeDocument/2006/relationships/hyperlink" Target="https://www.youtube.com/watch?v=FDHG4ItxYEw" TargetMode="External"/><Relationship Id="rId42" Type="http://schemas.openxmlformats.org/officeDocument/2006/relationships/hyperlink" Target="https://en.wikipedia.org/wiki/Police" TargetMode="External"/><Relationship Id="rId47" Type="http://schemas.openxmlformats.org/officeDocument/2006/relationships/hyperlink" Target="https://en.wikipedia.org/wiki/Mass_shootings_in_the_United_States" TargetMode="External"/><Relationship Id="rId50" Type="http://schemas.openxmlformats.org/officeDocument/2006/relationships/hyperlink" Target="https://en.wikipedia.org/wiki/Sandy_Hook_Elementary_School_shooting"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Open_carry" TargetMode="External"/><Relationship Id="rId29" Type="http://schemas.openxmlformats.org/officeDocument/2006/relationships/image" Target="media/image6.jpeg"/><Relationship Id="rId11" Type="http://schemas.openxmlformats.org/officeDocument/2006/relationships/hyperlink" Target="https://www.ncbi.nlm.nih.gov/pmc/articles/PMC4131769/" TargetMode="External"/><Relationship Id="rId24" Type="http://schemas.openxmlformats.org/officeDocument/2006/relationships/hyperlink" Target="https://en.wikipedia.org/wiki/Margaret_Wise_Brown" TargetMode="External"/><Relationship Id="rId32" Type="http://schemas.openxmlformats.org/officeDocument/2006/relationships/hyperlink" Target="https://www.researchgate.net/lab/http-wwwkleineweltentdeckerch-Moritz-M-Daum" TargetMode="External"/><Relationship Id="rId37" Type="http://schemas.openxmlformats.org/officeDocument/2006/relationships/hyperlink" Target="https://en.wikipedia.org/wiki/Semi-automatic_rifle" TargetMode="External"/><Relationship Id="rId40" Type="http://schemas.openxmlformats.org/officeDocument/2006/relationships/hyperlink" Target="https://en.wikipedia.org/wiki/Safety_drill" TargetMode="External"/><Relationship Id="rId45" Type="http://schemas.openxmlformats.org/officeDocument/2006/relationships/hyperlink" Target="https://en.wikipedia.org/wiki/United_States" TargetMode="External"/><Relationship Id="rId53" Type="http://schemas.openxmlformats.org/officeDocument/2006/relationships/hyperlink" Target="https://plato.stanford.edu/entries/mill/" TargetMode="External"/><Relationship Id="rId5" Type="http://schemas.openxmlformats.org/officeDocument/2006/relationships/webSettings" Target="webSettings.xml"/><Relationship Id="rId10" Type="http://schemas.openxmlformats.org/officeDocument/2006/relationships/hyperlink" Target="https://www.pewresearch.org/fact-tank/2014/12/22/less-than-half-of-u-s-kids-today-live-in-a-traditional-family/" TargetMode="External"/><Relationship Id="rId19" Type="http://schemas.openxmlformats.org/officeDocument/2006/relationships/image" Target="media/image4.jpeg"/><Relationship Id="rId31" Type="http://schemas.openxmlformats.org/officeDocument/2006/relationships/image" Target="media/image8.jpeg"/><Relationship Id="rId44" Type="http://schemas.openxmlformats.org/officeDocument/2006/relationships/hyperlink" Target="https://en.wikipedia.org/wiki/Emergency_medical_services" TargetMode="External"/><Relationship Id="rId52" Type="http://schemas.openxmlformats.org/officeDocument/2006/relationships/hyperlink" Target="https://psyche.co/guides/how-to-think-about-truth-in-a-philosophically-informed-way" TargetMode="External"/><Relationship Id="rId4" Type="http://schemas.openxmlformats.org/officeDocument/2006/relationships/settings" Target="settings.xml"/><Relationship Id="rId9" Type="http://schemas.openxmlformats.org/officeDocument/2006/relationships/hyperlink" Target="https://www.ncbi.nlm.nih.gov/pmc/articles/PMC3072704/" TargetMode="External"/><Relationship Id="rId14" Type="http://schemas.openxmlformats.org/officeDocument/2006/relationships/hyperlink" Target="https://en.wikipedia.org/wiki/Competition_shooting" TargetMode="External"/><Relationship Id="rId22" Type="http://schemas.openxmlformats.org/officeDocument/2006/relationships/hyperlink" Target="https://srcd.onlinelibrary.wiley.com/doi/full/10.1111/cdev.13565" TargetMode="External"/><Relationship Id="rId27" Type="http://schemas.openxmlformats.org/officeDocument/2006/relationships/hyperlink" Target="https://en.wikipedia.org/wiki/Anthropomorphism" TargetMode="External"/><Relationship Id="rId30" Type="http://schemas.openxmlformats.org/officeDocument/2006/relationships/image" Target="media/image7.jpeg"/><Relationship Id="rId35" Type="http://schemas.openxmlformats.org/officeDocument/2006/relationships/image" Target="media/image9.jpeg"/><Relationship Id="rId43" Type="http://schemas.openxmlformats.org/officeDocument/2006/relationships/hyperlink" Target="https://en.wikipedia.org/wiki/Firefighter" TargetMode="External"/><Relationship Id="rId48" Type="http://schemas.openxmlformats.org/officeDocument/2006/relationships/hyperlink" Target="https://en.wikipedia.org/wiki/James_Tracy_(conspiracy_theorist)" TargetMode="External"/><Relationship Id="rId8" Type="http://schemas.openxmlformats.org/officeDocument/2006/relationships/hyperlink" Target="https://bitli.pro/X8vm_7f6118b0" TargetMode="External"/><Relationship Id="rId51" Type="http://schemas.openxmlformats.org/officeDocument/2006/relationships/image" Target="media/image12.jpeg"/><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hyperlink" Target="https://en.wikipedia.org/wiki/Clement_Hurd" TargetMode="External"/><Relationship Id="rId33" Type="http://schemas.openxmlformats.org/officeDocument/2006/relationships/hyperlink" Target="https://exploringyourmind.com/the-mind-of-a-baby-whats-it-like-inside/" TargetMode="External"/><Relationship Id="rId38" Type="http://schemas.openxmlformats.org/officeDocument/2006/relationships/image" Target="media/image11.jpeg"/><Relationship Id="rId46" Type="http://schemas.openxmlformats.org/officeDocument/2006/relationships/hyperlink" Target="https://en.wikipedia.org/wiki/Conspiracy_theory" TargetMode="External"/><Relationship Id="rId20" Type="http://schemas.openxmlformats.org/officeDocument/2006/relationships/hyperlink" Target="https://www2.ed.gov/policy/gen/guid/school-discipline/images/2013-14-crdc-corporal-punishment-map-1200.png" TargetMode="External"/><Relationship Id="rId41" Type="http://schemas.openxmlformats.org/officeDocument/2006/relationships/hyperlink" Target="https://en.wikipedia.org/wiki/First_responde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Concealed_carry" TargetMode="External"/><Relationship Id="rId23" Type="http://schemas.openxmlformats.org/officeDocument/2006/relationships/hyperlink" Target="https://en.wikipedia.org/wiki/Children%27s_literature" TargetMode="External"/><Relationship Id="rId28" Type="http://schemas.openxmlformats.org/officeDocument/2006/relationships/hyperlink" Target="https://en.wikipedia.org/wiki/Ellen_Handler_Spitz" TargetMode="External"/><Relationship Id="rId36" Type="http://schemas.openxmlformats.org/officeDocument/2006/relationships/image" Target="media/image10.jpeg"/><Relationship Id="rId49" Type="http://schemas.openxmlformats.org/officeDocument/2006/relationships/hyperlink" Target="https://en.wikipedia.org/wiki/Talent_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08EE6-737A-9C4A-AD31-802F5D6B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Montour-Larson</dc:creator>
  <cp:keywords/>
  <dc:description/>
  <cp:lastModifiedBy>Mark Montour-Larson</cp:lastModifiedBy>
  <cp:revision>11</cp:revision>
  <cp:lastPrinted>2024-01-11T23:08:00Z</cp:lastPrinted>
  <dcterms:created xsi:type="dcterms:W3CDTF">2024-01-11T21:30:00Z</dcterms:created>
  <dcterms:modified xsi:type="dcterms:W3CDTF">2024-01-11T23:41:00Z</dcterms:modified>
</cp:coreProperties>
</file>